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BE9" w:rsidRPr="004509A0" w:rsidRDefault="00280BE9" w:rsidP="00A81066">
      <w:pPr>
        <w:shd w:val="solid" w:color="FFFFFF" w:fill="000000"/>
        <w:autoSpaceDE w:val="0"/>
        <w:autoSpaceDN w:val="0"/>
        <w:spacing w:line="520" w:lineRule="exact"/>
        <w:ind w:leftChars="472" w:left="1133"/>
        <w:jc w:val="distribute"/>
        <w:textAlignment w:val="bottom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4509A0">
        <w:rPr>
          <w:rFonts w:ascii="標楷體" w:eastAsia="標楷體" w:hAnsi="標楷體"/>
          <w:b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-62865</wp:posOffset>
            </wp:positionV>
            <wp:extent cx="688975" cy="688975"/>
            <wp:effectExtent l="19050" t="0" r="0" b="0"/>
            <wp:wrapNone/>
            <wp:docPr id="4" name="圖片 4" descr="001-黑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1-黑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509A0">
        <w:rPr>
          <w:rFonts w:ascii="標楷體" w:eastAsia="標楷體" w:hAnsi="標楷體"/>
          <w:b/>
          <w:color w:val="000000" w:themeColor="text1"/>
          <w:sz w:val="40"/>
          <w:szCs w:val="40"/>
        </w:rPr>
        <w:t>台灣區電機電子工業同業公會</w:t>
      </w:r>
    </w:p>
    <w:p w:rsidR="00280BE9" w:rsidRPr="004509A0" w:rsidRDefault="00280BE9" w:rsidP="00802BD3">
      <w:pPr>
        <w:shd w:val="solid" w:color="FFFFFF" w:fill="000000"/>
        <w:autoSpaceDE w:val="0"/>
        <w:autoSpaceDN w:val="0"/>
        <w:spacing w:line="520" w:lineRule="exact"/>
        <w:ind w:leftChars="472" w:left="1133" w:right="125"/>
        <w:jc w:val="center"/>
        <w:textAlignment w:val="bottom"/>
        <w:rPr>
          <w:rFonts w:ascii="標楷體" w:eastAsia="標楷體" w:hAnsi="標楷體"/>
          <w:b/>
          <w:color w:val="000000" w:themeColor="text1"/>
          <w:spacing w:val="52"/>
          <w:szCs w:val="24"/>
        </w:rPr>
      </w:pPr>
      <w:r w:rsidRPr="004509A0">
        <w:rPr>
          <w:rFonts w:ascii="標楷體" w:eastAsia="標楷體" w:hAnsi="標楷體"/>
          <w:b/>
          <w:color w:val="000000" w:themeColor="text1"/>
          <w:spacing w:val="52"/>
          <w:sz w:val="40"/>
          <w:szCs w:val="40"/>
        </w:rPr>
        <w:t>20</w:t>
      </w:r>
      <w:r w:rsidR="00044420" w:rsidRPr="004509A0">
        <w:rPr>
          <w:rFonts w:ascii="標楷體" w:eastAsia="標楷體" w:hAnsi="標楷體"/>
          <w:b/>
          <w:color w:val="000000" w:themeColor="text1"/>
          <w:spacing w:val="52"/>
          <w:sz w:val="40"/>
          <w:szCs w:val="40"/>
        </w:rPr>
        <w:t>2</w:t>
      </w:r>
      <w:r w:rsidR="00561877">
        <w:rPr>
          <w:rFonts w:ascii="標楷體" w:eastAsia="標楷體" w:hAnsi="標楷體" w:hint="eastAsia"/>
          <w:b/>
          <w:color w:val="000000" w:themeColor="text1"/>
          <w:spacing w:val="52"/>
          <w:sz w:val="40"/>
          <w:szCs w:val="40"/>
        </w:rPr>
        <w:t>5</w:t>
      </w:r>
      <w:r w:rsidRPr="004509A0">
        <w:rPr>
          <w:rFonts w:ascii="標楷體" w:eastAsia="標楷體" w:hAnsi="標楷體"/>
          <w:b/>
          <w:color w:val="000000" w:themeColor="text1"/>
          <w:spacing w:val="52"/>
          <w:sz w:val="40"/>
          <w:szCs w:val="40"/>
        </w:rPr>
        <w:t>年大陸/香港</w:t>
      </w:r>
      <w:r w:rsidR="00B02DF2">
        <w:rPr>
          <w:rFonts w:ascii="標楷體" w:eastAsia="標楷體" w:hAnsi="標楷體" w:hint="eastAsia"/>
          <w:b/>
          <w:color w:val="000000" w:themeColor="text1"/>
          <w:spacing w:val="52"/>
          <w:sz w:val="40"/>
          <w:szCs w:val="40"/>
        </w:rPr>
        <w:t>/其他</w:t>
      </w:r>
      <w:r w:rsidRPr="004509A0">
        <w:rPr>
          <w:rFonts w:ascii="標楷體" w:eastAsia="標楷體" w:hAnsi="標楷體"/>
          <w:b/>
          <w:color w:val="000000" w:themeColor="text1"/>
          <w:spacing w:val="52"/>
          <w:sz w:val="40"/>
          <w:szCs w:val="40"/>
        </w:rPr>
        <w:t>地區展覽會檔期表</w:t>
      </w:r>
    </w:p>
    <w:p w:rsidR="00366659" w:rsidRPr="004509A0" w:rsidRDefault="00366659" w:rsidP="00366659">
      <w:pPr>
        <w:pStyle w:val="afb"/>
        <w:numPr>
          <w:ilvl w:val="0"/>
          <w:numId w:val="11"/>
        </w:numPr>
        <w:shd w:val="solid" w:color="FFFFFF" w:fill="000000"/>
        <w:autoSpaceDE w:val="0"/>
        <w:autoSpaceDN w:val="0"/>
        <w:ind w:leftChars="0" w:left="142" w:hanging="261"/>
        <w:textAlignment w:val="bottom"/>
        <w:rPr>
          <w:rFonts w:ascii="標楷體" w:eastAsia="標楷體" w:hAnsi="標楷體"/>
          <w:color w:val="000000" w:themeColor="text1"/>
          <w:szCs w:val="24"/>
        </w:rPr>
      </w:pPr>
      <w:r w:rsidRPr="004509A0">
        <w:rPr>
          <w:rFonts w:ascii="標楷體" w:eastAsia="標楷體" w:hAnsi="標楷體" w:hint="eastAsia"/>
          <w:b/>
          <w:color w:val="000000" w:themeColor="text1"/>
          <w:szCs w:val="24"/>
        </w:rPr>
        <w:t>組團參加大陸/香港地區展覽會</w:t>
      </w:r>
    </w:p>
    <w:p w:rsidR="00280BE9" w:rsidRPr="004509A0" w:rsidRDefault="00366659" w:rsidP="00366659">
      <w:pPr>
        <w:pStyle w:val="afb"/>
        <w:shd w:val="solid" w:color="FFFFFF" w:fill="000000"/>
        <w:autoSpaceDE w:val="0"/>
        <w:autoSpaceDN w:val="0"/>
        <w:ind w:leftChars="0" w:left="142"/>
        <w:jc w:val="right"/>
        <w:textAlignment w:val="bottom"/>
        <w:rPr>
          <w:rFonts w:ascii="標楷體" w:eastAsia="標楷體" w:hAnsi="標楷體"/>
          <w:color w:val="000000" w:themeColor="text1"/>
          <w:szCs w:val="24"/>
        </w:rPr>
      </w:pPr>
      <w:r w:rsidRPr="004509A0">
        <w:rPr>
          <w:rFonts w:ascii="標楷體" w:eastAsia="標楷體" w:hAnsi="標楷體" w:hint="eastAsia"/>
          <w:b/>
          <w:color w:val="000000" w:themeColor="text1"/>
          <w:szCs w:val="24"/>
        </w:rPr>
        <w:t>更新日期：</w:t>
      </w:r>
      <w:r w:rsidR="00DD7CF4">
        <w:rPr>
          <w:rFonts w:ascii="標楷體" w:eastAsia="標楷體" w:hAnsi="標楷體" w:hint="eastAsia"/>
          <w:color w:val="FF0000"/>
          <w:szCs w:val="24"/>
        </w:rPr>
        <w:t>202</w:t>
      </w:r>
      <w:r w:rsidR="00DD16A3">
        <w:rPr>
          <w:rFonts w:ascii="標楷體" w:eastAsia="標楷體" w:hAnsi="標楷體" w:hint="eastAsia"/>
          <w:color w:val="FF0000"/>
          <w:szCs w:val="24"/>
        </w:rPr>
        <w:t>5</w:t>
      </w:r>
      <w:r w:rsidR="00BD18C1" w:rsidRPr="004509A0">
        <w:rPr>
          <w:rFonts w:ascii="標楷體" w:eastAsia="標楷體" w:hAnsi="標楷體" w:hint="eastAsia"/>
          <w:color w:val="FF0000"/>
          <w:szCs w:val="24"/>
        </w:rPr>
        <w:t>.</w:t>
      </w:r>
      <w:r w:rsidR="006063BE">
        <w:rPr>
          <w:rFonts w:ascii="標楷體" w:eastAsia="標楷體" w:hAnsi="標楷體" w:hint="eastAsia"/>
          <w:color w:val="FF0000"/>
          <w:szCs w:val="24"/>
        </w:rPr>
        <w:t>04</w:t>
      </w:r>
      <w:r w:rsidR="00BD18C1" w:rsidRPr="004509A0">
        <w:rPr>
          <w:rFonts w:ascii="標楷體" w:eastAsia="標楷體" w:hAnsi="標楷體" w:hint="eastAsia"/>
          <w:color w:val="FF0000"/>
          <w:szCs w:val="24"/>
        </w:rPr>
        <w:t>.</w:t>
      </w:r>
      <w:r w:rsidR="006063BE">
        <w:rPr>
          <w:rFonts w:ascii="標楷體" w:eastAsia="標楷體" w:hAnsi="標楷體" w:hint="eastAsia"/>
          <w:color w:val="FF0000"/>
          <w:szCs w:val="24"/>
        </w:rPr>
        <w:t>07</w:t>
      </w:r>
      <w:r w:rsidR="00BD18C1" w:rsidRPr="004509A0">
        <w:rPr>
          <w:rFonts w:ascii="標楷體" w:eastAsia="標楷體" w:hAnsi="標楷體" w:hint="eastAsia"/>
          <w:color w:val="000000" w:themeColor="text1"/>
          <w:szCs w:val="24"/>
        </w:rPr>
        <w:t>(暫訂)</w:t>
      </w:r>
    </w:p>
    <w:tbl>
      <w:tblPr>
        <w:tblW w:w="5068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6"/>
        <w:gridCol w:w="424"/>
        <w:gridCol w:w="2836"/>
        <w:gridCol w:w="1842"/>
        <w:gridCol w:w="4430"/>
        <w:gridCol w:w="1058"/>
      </w:tblGrid>
      <w:tr w:rsidR="00500B04" w:rsidRPr="005E66B4" w:rsidTr="0020665D">
        <w:trPr>
          <w:trHeight w:val="454"/>
          <w:tblHeader/>
          <w:jc w:val="center"/>
        </w:trPr>
        <w:tc>
          <w:tcPr>
            <w:tcW w:w="17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00B04" w:rsidRPr="005E66B4" w:rsidRDefault="00500B04" w:rsidP="00D90455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ˇ</w:t>
            </w:r>
          </w:p>
        </w:tc>
        <w:tc>
          <w:tcPr>
            <w:tcW w:w="1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00B04" w:rsidRPr="005E66B4" w:rsidRDefault="00500B04" w:rsidP="00D90455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項</w:t>
            </w:r>
          </w:p>
        </w:tc>
        <w:tc>
          <w:tcPr>
            <w:tcW w:w="1292" w:type="pc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00B04" w:rsidRPr="005E66B4" w:rsidRDefault="00500B04" w:rsidP="00D90455">
            <w:pPr>
              <w:spacing w:line="320" w:lineRule="exact"/>
              <w:ind w:rightChars="41" w:right="98"/>
              <w:jc w:val="distribute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展覽會名稱</w:t>
            </w:r>
          </w:p>
        </w:tc>
        <w:tc>
          <w:tcPr>
            <w:tcW w:w="839" w:type="pc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00B04" w:rsidRPr="005E66B4" w:rsidRDefault="00500B04" w:rsidP="00D90455">
            <w:pPr>
              <w:spacing w:line="320" w:lineRule="exact"/>
              <w:ind w:rightChars="41" w:right="98"/>
              <w:jc w:val="distribute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日期、地點</w:t>
            </w:r>
          </w:p>
        </w:tc>
        <w:tc>
          <w:tcPr>
            <w:tcW w:w="2018" w:type="pc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00B04" w:rsidRPr="005E66B4" w:rsidRDefault="00500B04" w:rsidP="00D90455">
            <w:pPr>
              <w:spacing w:line="320" w:lineRule="exact"/>
              <w:ind w:rightChars="61" w:right="146"/>
              <w:jc w:val="distribute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展出品範圍</w:t>
            </w:r>
          </w:p>
        </w:tc>
        <w:tc>
          <w:tcPr>
            <w:tcW w:w="482" w:type="pc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0B04" w:rsidRPr="005E66B4" w:rsidRDefault="00500B04" w:rsidP="00D90455">
            <w:pPr>
              <w:spacing w:line="320" w:lineRule="exact"/>
              <w:ind w:rightChars="31" w:right="74"/>
              <w:jc w:val="distribute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承辦人</w:t>
            </w:r>
          </w:p>
        </w:tc>
      </w:tr>
      <w:tr w:rsidR="00E0539A" w:rsidRPr="005E66B4" w:rsidTr="0020665D">
        <w:trPr>
          <w:trHeight w:val="756"/>
          <w:tblHeader/>
          <w:jc w:val="center"/>
        </w:trPr>
        <w:tc>
          <w:tcPr>
            <w:tcW w:w="17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0539A" w:rsidRPr="005E66B4" w:rsidRDefault="00E0539A" w:rsidP="00093F6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0539A" w:rsidRDefault="00E0539A" w:rsidP="00093F6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A</w:t>
            </w:r>
            <w:r w:rsidR="00080433"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</w:t>
            </w:r>
          </w:p>
          <w:p w:rsidR="008356B3" w:rsidRPr="005E66B4" w:rsidRDefault="008356B3" w:rsidP="00093F6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0539A" w:rsidRPr="005E66B4" w:rsidRDefault="00457B3A" w:rsidP="00093F6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57B3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廣州國際智能製造技術與裝備展覽會(廣州自動化展)</w:t>
            </w:r>
            <w:r>
              <w:t xml:space="preserve"> </w:t>
            </w:r>
            <w:r w:rsidRPr="00457B3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SPS-smart production solutions Guangzhou</w:t>
            </w:r>
          </w:p>
        </w:tc>
        <w:tc>
          <w:tcPr>
            <w:tcW w:w="8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0539A" w:rsidRPr="005E66B4" w:rsidRDefault="00561877" w:rsidP="00093F6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2</w:t>
            </w:r>
            <w:r w:rsidR="00E0539A" w:rsidRPr="005E66B4"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25</w:t>
            </w:r>
            <w:r w:rsidR="00E71B5F" w:rsidRPr="005E66B4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27</w:t>
            </w:r>
            <w:r w:rsidR="00E0539A" w:rsidRPr="005E66B4"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  <w:t>日</w:t>
            </w:r>
            <w:r w:rsidR="00E0539A" w:rsidRPr="005E66B4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(</w:t>
            </w:r>
            <w:r w:rsidR="00E0539A" w:rsidRPr="005E66B4"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  <w:t>3</w:t>
            </w:r>
            <w:r w:rsidR="00E0539A" w:rsidRPr="005E66B4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天)</w:t>
            </w:r>
          </w:p>
          <w:p w:rsidR="00E0539A" w:rsidRPr="005E66B4" w:rsidRDefault="00E0539A" w:rsidP="00093F6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</w:pPr>
            <w:r w:rsidRPr="00561877">
              <w:rPr>
                <w:rFonts w:ascii="標楷體" w:eastAsia="標楷體" w:hAnsi="標楷體"/>
                <w:spacing w:val="-16"/>
                <w:sz w:val="22"/>
                <w:szCs w:val="22"/>
              </w:rPr>
              <w:t>廣州</w:t>
            </w:r>
            <w:r w:rsidR="00561877" w:rsidRPr="00561877">
              <w:rPr>
                <w:rFonts w:ascii="標楷體" w:eastAsia="標楷體" w:hAnsi="標楷體" w:hint="eastAsia"/>
                <w:spacing w:val="-16"/>
                <w:sz w:val="22"/>
                <w:szCs w:val="22"/>
              </w:rPr>
              <w:t>中國進出口商品交易會展館</w:t>
            </w:r>
            <w:r w:rsidR="00561877" w:rsidRPr="00561877">
              <w:rPr>
                <w:rFonts w:ascii="標楷體" w:eastAsia="標楷體" w:hAnsi="標楷體"/>
                <w:spacing w:val="-16"/>
                <w:sz w:val="22"/>
                <w:szCs w:val="22"/>
              </w:rPr>
              <w:t>A</w:t>
            </w:r>
            <w:r w:rsidR="00561877" w:rsidRPr="00561877">
              <w:rPr>
                <w:rFonts w:ascii="標楷體" w:eastAsia="標楷體" w:hAnsi="標楷體" w:hint="eastAsia"/>
                <w:spacing w:val="-16"/>
                <w:sz w:val="22"/>
                <w:szCs w:val="22"/>
              </w:rPr>
              <w:t>區</w:t>
            </w:r>
          </w:p>
        </w:tc>
        <w:tc>
          <w:tcPr>
            <w:tcW w:w="201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0539A" w:rsidRPr="005E66B4" w:rsidRDefault="00E0539A" w:rsidP="00093F66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傳動/機械驅動系統及零部件、電子/機電零部件及輔助設備、感應技術(感測器)、控制系統、工業用電腦裝備、工業自動化軟體、介面技術、低電壓開關裝置、人機界面裝置、工業自動化技術交流、培訓及諮詢、組裝系統、材料處理裝置、集成化系統、分解設備、微系統技術、機器零部件</w:t>
            </w: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48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0539A" w:rsidRPr="005E66B4" w:rsidRDefault="00E0539A" w:rsidP="00093F6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黃瑛奇</w:t>
            </w:r>
          </w:p>
          <w:p w:rsidR="00E0539A" w:rsidRPr="005E66B4" w:rsidRDefault="00E0539A" w:rsidP="00093F6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ind w:rightChars="-20" w:right="-48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分機254</w:t>
            </w:r>
          </w:p>
        </w:tc>
      </w:tr>
      <w:tr w:rsidR="00561877" w:rsidRPr="005E66B4" w:rsidTr="0020665D">
        <w:trPr>
          <w:tblHeader/>
          <w:jc w:val="center"/>
        </w:trPr>
        <w:tc>
          <w:tcPr>
            <w:tcW w:w="17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61877" w:rsidRPr="005E66B4" w:rsidRDefault="00561877" w:rsidP="0056187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61877" w:rsidRDefault="00561877" w:rsidP="0056187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A</w:t>
            </w:r>
            <w:r w:rsidR="008A1B7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</w:t>
            </w:r>
          </w:p>
          <w:p w:rsidR="00561877" w:rsidRPr="005E66B4" w:rsidRDefault="00561877" w:rsidP="0056187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61877" w:rsidRPr="00C90262" w:rsidRDefault="00561877" w:rsidP="0056187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90262">
              <w:rPr>
                <w:rFonts w:ascii="標楷體" w:eastAsia="標楷體" w:hAnsi="標楷體"/>
                <w:sz w:val="22"/>
                <w:szCs w:val="22"/>
              </w:rPr>
              <w:t>中國電子展</w:t>
            </w:r>
            <w:r w:rsidRPr="00C90262">
              <w:rPr>
                <w:rFonts w:ascii="標楷體" w:eastAsia="標楷體" w:hAnsi="標楷體" w:hint="eastAsia"/>
                <w:sz w:val="22"/>
                <w:szCs w:val="22"/>
              </w:rPr>
              <w:t>（深圳）</w:t>
            </w:r>
          </w:p>
          <w:p w:rsidR="00561877" w:rsidRPr="005E66B4" w:rsidRDefault="00561877" w:rsidP="00561877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90262">
              <w:rPr>
                <w:rFonts w:ascii="標楷體" w:eastAsia="標楷體" w:hAnsi="標楷體"/>
                <w:sz w:val="22"/>
                <w:szCs w:val="22"/>
              </w:rPr>
              <w:t>China Electronics Fair</w:t>
            </w:r>
            <w:r w:rsidRPr="00C90262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 w:rsidRPr="00C90262">
              <w:rPr>
                <w:rFonts w:ascii="標楷體" w:eastAsia="標楷體" w:hAnsi="標楷體"/>
                <w:sz w:val="22"/>
                <w:szCs w:val="22"/>
              </w:rPr>
              <w:t>Shenzhen</w:t>
            </w:r>
            <w:r w:rsidRPr="00C90262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</w:tc>
        <w:tc>
          <w:tcPr>
            <w:tcW w:w="8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61877" w:rsidRPr="005E66B4" w:rsidRDefault="00561877" w:rsidP="0056187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</w:pPr>
            <w:r w:rsidRPr="005E66B4"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  <w:t>4月</w:t>
            </w:r>
            <w:r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9</w:t>
            </w:r>
            <w:r w:rsidRPr="005E66B4"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11</w:t>
            </w:r>
            <w:r w:rsidRPr="005E66B4"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  <w:t>日</w:t>
            </w:r>
            <w:r w:rsidRPr="005E66B4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(3天)</w:t>
            </w:r>
          </w:p>
          <w:p w:rsidR="00561877" w:rsidRPr="005E66B4" w:rsidRDefault="00561877" w:rsidP="0056187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</w:pPr>
            <w:r w:rsidRPr="005E66B4"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  <w:t>深圳</w:t>
            </w:r>
            <w:r w:rsidRPr="005E66B4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會展中心</w:t>
            </w:r>
          </w:p>
        </w:tc>
        <w:tc>
          <w:tcPr>
            <w:tcW w:w="201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61877" w:rsidRPr="005E66B4" w:rsidRDefault="00561877" w:rsidP="00561877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電子儀器、測試儀器、機械與生產設備、光電、半導體、電子零組件、消費性電子產品、家庭娛樂產品、汽車電子產品、電腦與資訊產品、通訊設備、保安產品、網路商務產品等。</w:t>
            </w:r>
          </w:p>
        </w:tc>
        <w:tc>
          <w:tcPr>
            <w:tcW w:w="48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61877" w:rsidRPr="005E66B4" w:rsidRDefault="00561877" w:rsidP="0056187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蕭蕊</w:t>
            </w:r>
          </w:p>
          <w:p w:rsidR="00561877" w:rsidRPr="005E66B4" w:rsidRDefault="00561877" w:rsidP="0056187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分機255</w:t>
            </w:r>
          </w:p>
        </w:tc>
      </w:tr>
      <w:tr w:rsidR="00561877" w:rsidRPr="005E66B4" w:rsidTr="0020665D">
        <w:trPr>
          <w:tblHeader/>
          <w:jc w:val="center"/>
        </w:trPr>
        <w:tc>
          <w:tcPr>
            <w:tcW w:w="17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61877" w:rsidRPr="005E66B4" w:rsidRDefault="00561877" w:rsidP="0056187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61877" w:rsidRPr="005E66B4" w:rsidRDefault="00561877" w:rsidP="0056187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A</w:t>
            </w:r>
            <w:r w:rsidR="008A1B7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</w:t>
            </w:r>
          </w:p>
          <w:p w:rsidR="00561877" w:rsidRPr="005E66B4" w:rsidRDefault="00561877" w:rsidP="0056187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＄</w:t>
            </w:r>
          </w:p>
        </w:tc>
        <w:tc>
          <w:tcPr>
            <w:tcW w:w="129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61877" w:rsidRPr="005E66B4" w:rsidRDefault="00561877" w:rsidP="0056187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香港春季環球資源電子產品展</w:t>
            </w:r>
          </w:p>
          <w:p w:rsidR="00561877" w:rsidRPr="005E66B4" w:rsidRDefault="00561877" w:rsidP="0056187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Global Sources Consumer Electronics  &amp;  Electronic Components Show</w:t>
            </w:r>
          </w:p>
        </w:tc>
        <w:tc>
          <w:tcPr>
            <w:tcW w:w="8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61877" w:rsidRPr="005E66B4" w:rsidRDefault="00561877" w:rsidP="0056187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</w:pPr>
            <w:r w:rsidRPr="005E66B4"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  <w:t>4月</w:t>
            </w:r>
            <w:r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11-14日</w:t>
            </w:r>
            <w:r w:rsidRPr="005E66B4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 xml:space="preserve"> (4天)</w:t>
            </w:r>
          </w:p>
          <w:p w:rsidR="00561877" w:rsidRPr="005E66B4" w:rsidRDefault="00561877" w:rsidP="0056187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</w:pPr>
            <w:r w:rsidRPr="005E66B4"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  <w:t>香港</w:t>
            </w:r>
            <w:r w:rsidRPr="005E66B4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(機場)</w:t>
            </w:r>
          </w:p>
          <w:p w:rsidR="00561877" w:rsidRPr="005E66B4" w:rsidRDefault="00561877" w:rsidP="0056187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亞洲國際博覽館</w:t>
            </w:r>
          </w:p>
        </w:tc>
        <w:tc>
          <w:tcPr>
            <w:tcW w:w="201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61877" w:rsidRPr="005E66B4" w:rsidRDefault="00561877" w:rsidP="00561877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多媒體產品、數位影像產品、家用電器、辦公室自動化設備、保安產品、電子零組件及配件、個人電子產品、通信產品、家庭劇院產品、電源設備、電子保健產品及電子製造服務等相關產品。</w:t>
            </w:r>
          </w:p>
        </w:tc>
        <w:tc>
          <w:tcPr>
            <w:tcW w:w="48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61877" w:rsidRPr="005E66B4" w:rsidRDefault="00561877" w:rsidP="0056187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林嘉詩</w:t>
            </w:r>
          </w:p>
          <w:p w:rsidR="00561877" w:rsidRPr="005E66B4" w:rsidRDefault="00561877" w:rsidP="0056187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分機25</w:t>
            </w: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</w:t>
            </w:r>
          </w:p>
        </w:tc>
      </w:tr>
      <w:tr w:rsidR="00561877" w:rsidRPr="00A6463C" w:rsidTr="0020665D">
        <w:trPr>
          <w:tblHeader/>
          <w:jc w:val="center"/>
        </w:trPr>
        <w:tc>
          <w:tcPr>
            <w:tcW w:w="17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61877" w:rsidRPr="00A6463C" w:rsidRDefault="00561877" w:rsidP="0056187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61877" w:rsidRPr="009E1B78" w:rsidRDefault="00561877" w:rsidP="0056187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A</w:t>
            </w:r>
            <w:r w:rsidR="008A1B78"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4</w:t>
            </w:r>
          </w:p>
          <w:p w:rsidR="00561877" w:rsidRPr="009E1B78" w:rsidRDefault="00561877" w:rsidP="0056187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22"/>
                <w:szCs w:val="22"/>
              </w:rPr>
            </w:pPr>
            <w:r w:rsidRPr="009E1B7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＄</w:t>
            </w:r>
          </w:p>
        </w:tc>
        <w:tc>
          <w:tcPr>
            <w:tcW w:w="129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61877" w:rsidRPr="009E1B78" w:rsidRDefault="00561877" w:rsidP="0056187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rPr>
                <w:rFonts w:ascii="標楷體" w:eastAsia="標楷體" w:hAnsi="標楷體"/>
                <w:color w:val="000000" w:themeColor="text1"/>
                <w:spacing w:val="-10"/>
                <w:sz w:val="22"/>
                <w:szCs w:val="22"/>
              </w:rPr>
            </w:pPr>
            <w:r w:rsidRPr="009E1B78">
              <w:rPr>
                <w:rFonts w:ascii="標楷體" w:eastAsia="標楷體" w:hAnsi="標楷體"/>
                <w:color w:val="000000" w:themeColor="text1"/>
                <w:spacing w:val="-10"/>
                <w:sz w:val="22"/>
                <w:szCs w:val="22"/>
              </w:rPr>
              <w:t>香港春季電子產品展</w:t>
            </w:r>
          </w:p>
          <w:p w:rsidR="00561877" w:rsidRPr="009E1B78" w:rsidRDefault="00561877" w:rsidP="0056187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rPr>
                <w:rFonts w:ascii="標楷體" w:eastAsia="標楷體" w:hAnsi="標楷體"/>
                <w:color w:val="000000" w:themeColor="text1"/>
                <w:spacing w:val="-10"/>
                <w:sz w:val="22"/>
                <w:szCs w:val="22"/>
              </w:rPr>
            </w:pPr>
            <w:r w:rsidRPr="009E1B78">
              <w:rPr>
                <w:rFonts w:ascii="標楷體" w:eastAsia="標楷體" w:hAnsi="標楷體"/>
                <w:color w:val="000000" w:themeColor="text1"/>
                <w:spacing w:val="-10"/>
                <w:sz w:val="22"/>
                <w:szCs w:val="22"/>
              </w:rPr>
              <w:t xml:space="preserve">Hong Kong Electronics Fair </w:t>
            </w:r>
            <w:r w:rsidRPr="009E1B78"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(</w:t>
            </w:r>
            <w:r w:rsidRPr="009E1B78">
              <w:rPr>
                <w:rFonts w:ascii="標楷體" w:eastAsia="標楷體" w:hAnsi="標楷體"/>
                <w:color w:val="000000" w:themeColor="text1"/>
                <w:spacing w:val="-10"/>
                <w:sz w:val="22"/>
                <w:szCs w:val="22"/>
              </w:rPr>
              <w:t>Spring Edition</w:t>
            </w:r>
            <w:r w:rsidRPr="009E1B78"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)</w:t>
            </w:r>
          </w:p>
        </w:tc>
        <w:tc>
          <w:tcPr>
            <w:tcW w:w="8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61877" w:rsidRPr="009E1B78" w:rsidRDefault="00561877" w:rsidP="0056187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22"/>
                <w:szCs w:val="22"/>
              </w:rPr>
            </w:pPr>
            <w:r w:rsidRPr="009E1B78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4</w:t>
            </w:r>
            <w:r w:rsidRPr="009E1B78"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  <w:t>月</w:t>
            </w:r>
            <w:r w:rsidRPr="009E1B78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3</w:t>
            </w:r>
            <w:r w:rsidRPr="009E1B78"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  <w:t>-</w:t>
            </w:r>
            <w:r w:rsidRPr="009E1B78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6</w:t>
            </w:r>
            <w:r w:rsidRPr="009E1B78"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  <w:t>日</w:t>
            </w:r>
            <w:r w:rsidRPr="009E1B78"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(4天)</w:t>
            </w:r>
          </w:p>
          <w:p w:rsidR="00561877" w:rsidRPr="009E1B78" w:rsidRDefault="00561877" w:rsidP="0056187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22"/>
                <w:szCs w:val="22"/>
              </w:rPr>
            </w:pPr>
            <w:r w:rsidRPr="009E1B78">
              <w:rPr>
                <w:rFonts w:ascii="標楷體" w:eastAsia="標楷體" w:hAnsi="標楷體"/>
                <w:color w:val="000000" w:themeColor="text1"/>
                <w:spacing w:val="-10"/>
                <w:sz w:val="22"/>
                <w:szCs w:val="22"/>
              </w:rPr>
              <w:t>香港</w:t>
            </w:r>
            <w:r w:rsidRPr="009E1B78"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(灣仔)</w:t>
            </w:r>
          </w:p>
          <w:p w:rsidR="00561877" w:rsidRPr="009E1B78" w:rsidRDefault="00561877" w:rsidP="0056187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22"/>
                <w:szCs w:val="22"/>
              </w:rPr>
            </w:pPr>
            <w:r w:rsidRPr="009E1B78"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會議展覽中心</w:t>
            </w:r>
          </w:p>
        </w:tc>
        <w:tc>
          <w:tcPr>
            <w:tcW w:w="201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61877" w:rsidRPr="009E1B78" w:rsidRDefault="00561877" w:rsidP="00561877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E1B78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各式各樣的電子產品</w:t>
            </w:r>
            <w:r w:rsidRPr="009E1B7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</w:t>
            </w:r>
            <w:r w:rsidRPr="009E1B78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包括：穿戴式電子產品、3D 打印、</w:t>
            </w:r>
            <w:r w:rsidRPr="009E1B7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物</w:t>
            </w:r>
            <w:r w:rsidRPr="009E1B78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連網家居、無人操控技術、視聽產品、品牌電子、環保節能、i-World、包裝及設計、導航系統、創新發明、電訊設備</w:t>
            </w:r>
            <w:r w:rsidRPr="009E1B7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及相關配件</w:t>
            </w:r>
            <w:r w:rsidRPr="009E1B78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等</w:t>
            </w:r>
            <w:r w:rsidRPr="009E1B7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)</w:t>
            </w:r>
            <w:r w:rsidRPr="009E1B78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</w:t>
            </w:r>
            <w:r w:rsidRPr="009E1B7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48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61877" w:rsidRPr="009E1B78" w:rsidRDefault="00561877" w:rsidP="0056187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22"/>
                <w:szCs w:val="22"/>
              </w:rPr>
            </w:pPr>
            <w:r w:rsidRPr="009E1B78"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王佩瑩</w:t>
            </w:r>
          </w:p>
          <w:p w:rsidR="00561877" w:rsidRPr="009E1B78" w:rsidRDefault="00561877" w:rsidP="0056187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22"/>
                <w:szCs w:val="22"/>
              </w:rPr>
            </w:pPr>
            <w:r w:rsidRPr="009E1B78">
              <w:rPr>
                <w:rFonts w:ascii="標楷體" w:eastAsia="標楷體" w:hAnsi="標楷體"/>
                <w:color w:val="000000" w:themeColor="text1"/>
                <w:spacing w:val="-10"/>
                <w:sz w:val="22"/>
                <w:szCs w:val="22"/>
              </w:rPr>
              <w:t>分機25</w:t>
            </w:r>
            <w:r w:rsidRPr="009E1B78"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8</w:t>
            </w:r>
          </w:p>
        </w:tc>
      </w:tr>
      <w:tr w:rsidR="008A1B78" w:rsidRPr="00A6463C" w:rsidTr="0020665D">
        <w:trPr>
          <w:tblHeader/>
          <w:jc w:val="center"/>
        </w:trPr>
        <w:tc>
          <w:tcPr>
            <w:tcW w:w="17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A1B78" w:rsidRPr="00A6463C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A5</w:t>
            </w:r>
          </w:p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＄</w:t>
            </w:r>
          </w:p>
        </w:tc>
        <w:tc>
          <w:tcPr>
            <w:tcW w:w="129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慕尼黑上海電子展</w:t>
            </w:r>
          </w:p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Electronica China</w:t>
            </w:r>
          </w:p>
        </w:tc>
        <w:tc>
          <w:tcPr>
            <w:tcW w:w="8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4</w:t>
            </w:r>
            <w:r w:rsidRPr="005E66B4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15</w:t>
            </w:r>
            <w:r w:rsidRPr="005E66B4"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17</w:t>
            </w:r>
            <w:r w:rsidRPr="005E66B4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日(3天)</w:t>
            </w:r>
          </w:p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上海</w:t>
            </w:r>
          </w:p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新國際博覽中心</w:t>
            </w:r>
          </w:p>
        </w:tc>
        <w:tc>
          <w:tcPr>
            <w:tcW w:w="201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A1B78" w:rsidRPr="005E66B4" w:rsidRDefault="008A1B78" w:rsidP="008A1B78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常規半導體器件、功率半導體器件和模組、嵌入式系統、感測器、微機電系統、繼電器、開關和連接器技術、無源器件、電機</w:t>
            </w:r>
            <w:r w:rsidRPr="005E66B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/</w:t>
            </w: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驅動元件、線纜元件和子系統、微波技術、顯示技術。</w:t>
            </w:r>
          </w:p>
        </w:tc>
        <w:tc>
          <w:tcPr>
            <w:tcW w:w="48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蕭蕊</w:t>
            </w:r>
          </w:p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ind w:leftChars="-13" w:left="13" w:hangingChars="20" w:hanging="44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分機255</w:t>
            </w:r>
          </w:p>
        </w:tc>
      </w:tr>
      <w:tr w:rsidR="008A1B78" w:rsidRPr="005E66B4" w:rsidTr="0020665D">
        <w:trPr>
          <w:tblHeader/>
          <w:jc w:val="center"/>
        </w:trPr>
        <w:tc>
          <w:tcPr>
            <w:tcW w:w="176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6</w:t>
            </w:r>
          </w:p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＄</w:t>
            </w:r>
          </w:p>
        </w:tc>
        <w:tc>
          <w:tcPr>
            <w:tcW w:w="129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中國進出口商品交易會</w:t>
            </w:r>
          </w:p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</w:t>
            </w:r>
            <w:r w:rsidRPr="005E66B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春季廣交會</w:t>
            </w: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)</w:t>
            </w:r>
          </w:p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China Import And Export Fair</w:t>
            </w:r>
          </w:p>
        </w:tc>
        <w:tc>
          <w:tcPr>
            <w:tcW w:w="8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</w:pPr>
            <w:r w:rsidRPr="005E66B4"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  <w:t>4月</w:t>
            </w:r>
            <w:r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15</w:t>
            </w:r>
            <w:r w:rsidRPr="005E66B4"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19</w:t>
            </w:r>
            <w:r w:rsidRPr="005E66B4"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  <w:t>日</w:t>
            </w:r>
            <w:r w:rsidRPr="005E66B4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(5天)</w:t>
            </w:r>
          </w:p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廣州中國進出口商品交易會展館</w:t>
            </w:r>
          </w:p>
        </w:tc>
        <w:tc>
          <w:tcPr>
            <w:tcW w:w="201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A1B78" w:rsidRPr="005E66B4" w:rsidRDefault="008A1B78" w:rsidP="008A1B78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家用電器、電子及資訊產品、燈具燈飾、工具、機械及設備、小型車輛及配件、五金製品、建材化工及礦產、車輛及工程機械等。</w:t>
            </w:r>
          </w:p>
        </w:tc>
        <w:tc>
          <w:tcPr>
            <w:tcW w:w="48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黃瑛奇</w:t>
            </w:r>
          </w:p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分機25</w:t>
            </w: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4</w:t>
            </w:r>
          </w:p>
        </w:tc>
      </w:tr>
      <w:tr w:rsidR="008A1B78" w:rsidRPr="005E66B4" w:rsidTr="0020665D">
        <w:trPr>
          <w:tblHeader/>
          <w:jc w:val="center"/>
        </w:trPr>
        <w:tc>
          <w:tcPr>
            <w:tcW w:w="176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A1B78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A7</w:t>
            </w:r>
          </w:p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＄</w:t>
            </w:r>
          </w:p>
        </w:tc>
        <w:tc>
          <w:tcPr>
            <w:tcW w:w="129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成都國際工業博覽會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C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hengdu International Industry Fair</w:t>
            </w:r>
          </w:p>
        </w:tc>
        <w:tc>
          <w:tcPr>
            <w:tcW w:w="8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</w:pPr>
            <w:r w:rsidRPr="005E66B4"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  <w:t>4月</w:t>
            </w:r>
            <w:r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23</w:t>
            </w:r>
            <w:r w:rsidRPr="005E66B4"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25</w:t>
            </w:r>
            <w:r w:rsidRPr="005E66B4"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  <w:t>日</w:t>
            </w:r>
            <w:r w:rsidRPr="005E66B4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3</w:t>
            </w:r>
            <w:r w:rsidRPr="005E66B4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天)</w:t>
            </w:r>
          </w:p>
          <w:p w:rsidR="008A1B78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成都</w:t>
            </w:r>
          </w:p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中國西部國際博覽城</w:t>
            </w:r>
          </w:p>
        </w:tc>
        <w:tc>
          <w:tcPr>
            <w:tcW w:w="201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A1B78" w:rsidRPr="00432EB2" w:rsidRDefault="008A1B78" w:rsidP="008A1B78">
            <w:pPr>
              <w:widowControl/>
              <w:shd w:val="clear" w:color="auto" w:fill="FFFFFF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32EB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工業自動化核心硬體</w:t>
            </w:r>
            <w:r w:rsidRPr="00432EB2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/</w:t>
            </w:r>
            <w:r w:rsidRPr="00432EB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工業機器人裝備</w:t>
            </w:r>
            <w:r w:rsidRPr="00432EB2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/</w:t>
            </w:r>
            <w:r w:rsidRPr="00432EB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自動化智慧製造技術及檢測相關設備</w:t>
            </w:r>
            <w:r w:rsidRPr="00432EB2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/</w:t>
            </w:r>
            <w:r w:rsidRPr="00432EB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解決方案</w:t>
            </w:r>
            <w:r w:rsidRPr="00432EB2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/</w:t>
            </w:r>
            <w:r w:rsidRPr="00432EB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移動機器人及倉儲、物流行業應用</w:t>
            </w:r>
            <w:r w:rsidRPr="00432EB2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/</w:t>
            </w:r>
            <w:r w:rsidRPr="00432EB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金屬切削機床</w:t>
            </w:r>
            <w:r w:rsidRPr="00432EB2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/</w:t>
            </w:r>
            <w:r w:rsidRPr="00432EB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數控系統、專用軟體、機床電器等</w:t>
            </w:r>
            <w:r w:rsidRPr="00432EB2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/</w:t>
            </w:r>
            <w:r w:rsidRPr="00432EB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增材製造及特種加工機床</w:t>
            </w:r>
            <w:r w:rsidRPr="00432EB2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/</w:t>
            </w:r>
            <w:r w:rsidRPr="00432EB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切削刀具、工裝夾具、模具</w:t>
            </w:r>
            <w:r w:rsidRPr="00432EB2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/</w:t>
            </w:r>
            <w:r w:rsidRPr="00432EB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檢驗及測量設備</w:t>
            </w:r>
            <w:r w:rsidRPr="00432EB2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/</w:t>
            </w:r>
            <w:r w:rsidRPr="00432EB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工業互聯網</w:t>
            </w:r>
            <w:r w:rsidRPr="00432EB2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/5G/</w:t>
            </w:r>
            <w:r w:rsidRPr="00432EB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工業電商與數位化供應鏈</w:t>
            </w:r>
            <w:r w:rsidRPr="00432EB2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/</w:t>
            </w:r>
            <w:r w:rsidRPr="00432EB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工業作業系統及軟體</w:t>
            </w:r>
            <w:r w:rsidRPr="00432EB2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APP</w:t>
            </w:r>
            <w:r w:rsidRPr="00432EB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</w:t>
            </w:r>
            <w:r w:rsidRPr="00432EB2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IC&amp;</w:t>
            </w:r>
            <w:r w:rsidRPr="00432EB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物聯網</w:t>
            </w:r>
            <w:r w:rsidRPr="00432EB2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/</w:t>
            </w:r>
            <w:r w:rsidRPr="00432EB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材料屬性展區</w:t>
            </w:r>
            <w:r w:rsidRPr="00432EB2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/</w:t>
            </w:r>
            <w:r w:rsidRPr="00432EB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節能技術</w:t>
            </w:r>
            <w:r w:rsidRPr="00432EB2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/</w:t>
            </w:r>
            <w:r w:rsidRPr="00432EB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核心基礎零部件及配套</w:t>
            </w:r>
            <w:r w:rsidRPr="00432EB2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/</w:t>
            </w:r>
            <w:r w:rsidRPr="00432EB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工業清潔</w:t>
            </w:r>
            <w:r w:rsidRPr="00432EB2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/</w:t>
            </w:r>
            <w:r w:rsidRPr="00432EB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工廠安全防護</w:t>
            </w:r>
            <w:r w:rsidRPr="00432EB2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/</w:t>
            </w:r>
            <w:r w:rsidRPr="00432EB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防爆防塵等</w:t>
            </w:r>
          </w:p>
        </w:tc>
        <w:tc>
          <w:tcPr>
            <w:tcW w:w="48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A1B78" w:rsidRPr="009E1B78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22"/>
                <w:szCs w:val="22"/>
              </w:rPr>
            </w:pPr>
            <w:r w:rsidRPr="009E1B78"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王佩瑩</w:t>
            </w:r>
          </w:p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E1B78">
              <w:rPr>
                <w:rFonts w:ascii="標楷體" w:eastAsia="標楷體" w:hAnsi="標楷體"/>
                <w:color w:val="000000" w:themeColor="text1"/>
                <w:spacing w:val="-10"/>
                <w:sz w:val="22"/>
                <w:szCs w:val="22"/>
              </w:rPr>
              <w:t>分機25</w:t>
            </w:r>
            <w:r w:rsidRPr="009E1B78"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8</w:t>
            </w:r>
          </w:p>
        </w:tc>
      </w:tr>
      <w:tr w:rsidR="008A1B78" w:rsidRPr="005E66B4" w:rsidTr="0020665D">
        <w:trPr>
          <w:tblHeader/>
          <w:jc w:val="center"/>
        </w:trPr>
        <w:tc>
          <w:tcPr>
            <w:tcW w:w="176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A1B78" w:rsidRPr="00E95BE6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95BE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8</w:t>
            </w:r>
          </w:p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＄</w:t>
            </w:r>
          </w:p>
        </w:tc>
        <w:tc>
          <w:tcPr>
            <w:tcW w:w="129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A1B78" w:rsidRPr="00E95BE6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E95BE6">
              <w:rPr>
                <w:rFonts w:ascii="標楷體" w:eastAsia="標楷體" w:hAnsi="標楷體" w:hint="eastAsia"/>
                <w:sz w:val="22"/>
                <w:szCs w:val="22"/>
              </w:rPr>
              <w:t>廈門工博會暨</w:t>
            </w:r>
            <w:r w:rsidRPr="00E95BE6">
              <w:rPr>
                <w:rFonts w:ascii="標楷體" w:eastAsia="標楷體" w:hAnsi="標楷體"/>
                <w:sz w:val="22"/>
                <w:szCs w:val="22"/>
              </w:rPr>
              <w:t>海峽兩岸機械電子商品交易會</w:t>
            </w:r>
          </w:p>
          <w:p w:rsidR="008A1B78" w:rsidRPr="00E95BE6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E95BE6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Pr="00E95BE6">
              <w:rPr>
                <w:rFonts w:ascii="標楷體" w:eastAsia="標楷體" w:hAnsi="標楷體"/>
                <w:sz w:val="22"/>
                <w:szCs w:val="22"/>
              </w:rPr>
              <w:t>廈門台交會</w:t>
            </w:r>
            <w:r w:rsidRPr="00E95BE6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8A1B78" w:rsidRPr="00E95BE6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E95BE6">
              <w:rPr>
                <w:rFonts w:ascii="標楷體" w:eastAsia="標楷體" w:hAnsi="標楷體" w:hint="eastAsia"/>
                <w:sz w:val="22"/>
                <w:szCs w:val="22"/>
              </w:rPr>
              <w:t>Xiamen Industry Exposition</w:t>
            </w:r>
          </w:p>
        </w:tc>
        <w:tc>
          <w:tcPr>
            <w:tcW w:w="8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A1B78" w:rsidRPr="00561877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5</w:t>
            </w:r>
            <w:r w:rsidRPr="00561877"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9</w:t>
            </w:r>
            <w:r w:rsidRPr="00561877"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12</w:t>
            </w:r>
            <w:r w:rsidRPr="00561877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日(4天)</w:t>
            </w:r>
          </w:p>
          <w:p w:rsidR="008A1B78" w:rsidRPr="00E95BE6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spacing w:val="-8"/>
                <w:sz w:val="22"/>
                <w:szCs w:val="22"/>
              </w:rPr>
            </w:pPr>
            <w:r w:rsidRPr="00E95BE6">
              <w:rPr>
                <w:rFonts w:ascii="標楷體" w:eastAsia="標楷體" w:hAnsi="標楷體"/>
                <w:spacing w:val="-8"/>
                <w:sz w:val="22"/>
                <w:szCs w:val="22"/>
              </w:rPr>
              <w:t>廈門</w:t>
            </w:r>
            <w:r w:rsidRPr="00E95BE6"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新會展中心</w:t>
            </w:r>
          </w:p>
        </w:tc>
        <w:tc>
          <w:tcPr>
            <w:tcW w:w="201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A1B78" w:rsidRPr="00E95BE6" w:rsidRDefault="008A1B78" w:rsidP="008A1B78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95BE6">
              <w:rPr>
                <w:rFonts w:ascii="標楷體" w:eastAsia="標楷體" w:hAnsi="標楷體"/>
                <w:sz w:val="22"/>
                <w:szCs w:val="22"/>
              </w:rPr>
              <w:t>機械</w:t>
            </w:r>
            <w:r w:rsidRPr="00E95BE6">
              <w:rPr>
                <w:rFonts w:ascii="標楷體" w:eastAsia="標楷體" w:hAnsi="標楷體" w:hint="eastAsia"/>
                <w:sz w:val="22"/>
                <w:szCs w:val="22"/>
              </w:rPr>
              <w:t>、機床</w:t>
            </w:r>
            <w:r w:rsidRPr="00E95BE6">
              <w:rPr>
                <w:rFonts w:ascii="標楷體" w:eastAsia="標楷體" w:hAnsi="標楷體"/>
                <w:sz w:val="22"/>
                <w:szCs w:val="22"/>
              </w:rPr>
              <w:t>設備</w:t>
            </w:r>
            <w:r w:rsidRPr="00E95BE6">
              <w:rPr>
                <w:rFonts w:ascii="標楷體" w:eastAsia="標楷體" w:hAnsi="標楷體" w:hint="eastAsia"/>
                <w:sz w:val="22"/>
                <w:szCs w:val="22"/>
              </w:rPr>
              <w:t>、自動化暨工業機器人、</w:t>
            </w:r>
            <w:r w:rsidRPr="00E95BE6">
              <w:rPr>
                <w:rFonts w:ascii="標楷體" w:eastAsia="標楷體" w:hAnsi="標楷體"/>
                <w:sz w:val="22"/>
                <w:szCs w:val="22"/>
              </w:rPr>
              <w:t>儀器儀錶暨工控</w:t>
            </w:r>
            <w:r w:rsidRPr="00E95BE6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E95BE6">
              <w:rPr>
                <w:rFonts w:ascii="標楷體" w:eastAsia="標楷體" w:hAnsi="標楷體"/>
                <w:sz w:val="22"/>
                <w:szCs w:val="22"/>
              </w:rPr>
              <w:t>包裝</w:t>
            </w:r>
            <w:r w:rsidRPr="00E95BE6">
              <w:rPr>
                <w:rFonts w:ascii="標楷體" w:eastAsia="標楷體" w:hAnsi="標楷體" w:hint="eastAsia"/>
                <w:sz w:val="22"/>
                <w:szCs w:val="22"/>
              </w:rPr>
              <w:t>及廣告</w:t>
            </w:r>
            <w:r w:rsidRPr="00E95BE6">
              <w:rPr>
                <w:rFonts w:ascii="標楷體" w:eastAsia="標楷體" w:hAnsi="標楷體"/>
                <w:sz w:val="22"/>
                <w:szCs w:val="22"/>
              </w:rPr>
              <w:t>、印刷設備及食品加工機械</w:t>
            </w:r>
            <w:r w:rsidRPr="00E95BE6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E95BE6">
              <w:rPr>
                <w:rFonts w:ascii="標楷體" w:eastAsia="標楷體" w:hAnsi="標楷體"/>
                <w:sz w:val="22"/>
                <w:szCs w:val="22"/>
              </w:rPr>
              <w:t>模具、工具及材料</w:t>
            </w:r>
            <w:r w:rsidRPr="00E95BE6">
              <w:rPr>
                <w:rFonts w:ascii="標楷體" w:eastAsia="標楷體" w:hAnsi="標楷體" w:hint="eastAsia"/>
                <w:sz w:val="22"/>
                <w:szCs w:val="22"/>
              </w:rPr>
              <w:t>、工程</w:t>
            </w:r>
            <w:r w:rsidRPr="00E95BE6">
              <w:rPr>
                <w:rFonts w:ascii="標楷體" w:eastAsia="標楷體" w:hAnsi="標楷體"/>
                <w:sz w:val="22"/>
                <w:szCs w:val="22"/>
              </w:rPr>
              <w:t>物流設備</w:t>
            </w:r>
            <w:r w:rsidRPr="00E95BE6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E95BE6">
              <w:rPr>
                <w:rFonts w:ascii="標楷體" w:eastAsia="標楷體" w:hAnsi="標楷體"/>
                <w:sz w:val="22"/>
                <w:szCs w:val="22"/>
              </w:rPr>
              <w:t>泵閥及</w:t>
            </w:r>
            <w:r w:rsidRPr="00E95BE6">
              <w:rPr>
                <w:rFonts w:ascii="標楷體" w:eastAsia="標楷體" w:hAnsi="標楷體" w:hint="eastAsia"/>
                <w:sz w:val="22"/>
                <w:szCs w:val="22"/>
              </w:rPr>
              <w:t>材料</w:t>
            </w:r>
            <w:r w:rsidRPr="00E95BE6">
              <w:rPr>
                <w:rFonts w:ascii="標楷體" w:eastAsia="標楷體" w:hAnsi="標楷體"/>
                <w:sz w:val="22"/>
                <w:szCs w:val="22"/>
              </w:rPr>
              <w:t>設備</w:t>
            </w:r>
            <w:r w:rsidRPr="00E95BE6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E95BE6">
              <w:rPr>
                <w:rFonts w:ascii="標楷體" w:eastAsia="標楷體" w:hAnsi="標楷體"/>
                <w:sz w:val="22"/>
                <w:szCs w:val="22"/>
              </w:rPr>
              <w:t>及</w:t>
            </w:r>
            <w:r w:rsidRPr="00E95BE6">
              <w:rPr>
                <w:rFonts w:ascii="標楷體" w:eastAsia="標楷體" w:hAnsi="標楷體" w:hint="eastAsia"/>
                <w:sz w:val="22"/>
                <w:szCs w:val="22"/>
              </w:rPr>
              <w:t>工業清潔劑清洗設備、表面處理設備工程及</w:t>
            </w:r>
            <w:r w:rsidRPr="00E95BE6">
              <w:rPr>
                <w:rFonts w:ascii="標楷體" w:eastAsia="標楷體" w:hAnsi="標楷體"/>
                <w:sz w:val="22"/>
                <w:szCs w:val="22"/>
              </w:rPr>
              <w:t>平板顯示等產品。</w:t>
            </w:r>
          </w:p>
        </w:tc>
        <w:tc>
          <w:tcPr>
            <w:tcW w:w="48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A1B78" w:rsidRPr="00E95BE6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95BE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林嘉詩</w:t>
            </w:r>
          </w:p>
          <w:p w:rsidR="008A1B78" w:rsidRPr="00E95BE6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95BE6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分機253</w:t>
            </w:r>
          </w:p>
        </w:tc>
      </w:tr>
      <w:tr w:rsidR="008A1B78" w:rsidRPr="005E66B4" w:rsidTr="0020665D">
        <w:trPr>
          <w:trHeight w:val="1117"/>
          <w:tblHeader/>
          <w:jc w:val="center"/>
        </w:trPr>
        <w:tc>
          <w:tcPr>
            <w:tcW w:w="176" w:type="pct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A</w:t>
            </w:r>
            <w:r w:rsidR="006063B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9</w:t>
            </w:r>
          </w:p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＄</w:t>
            </w:r>
          </w:p>
        </w:tc>
        <w:tc>
          <w:tcPr>
            <w:tcW w:w="1292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A1B78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1E2A6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華南國際工業博覽會</w:t>
            </w:r>
          </w:p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1E2A61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South China International Industry Fair</w:t>
            </w:r>
          </w:p>
        </w:tc>
        <w:tc>
          <w:tcPr>
            <w:tcW w:w="839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6月</w:t>
            </w:r>
            <w:r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4</w:t>
            </w:r>
            <w:r w:rsidRPr="005E66B4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6</w:t>
            </w:r>
            <w:r w:rsidRPr="005E66B4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日(3天)</w:t>
            </w:r>
          </w:p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深圳國際會展中心</w:t>
            </w:r>
          </w:p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(寶安新館)</w:t>
            </w:r>
          </w:p>
        </w:tc>
        <w:tc>
          <w:tcPr>
            <w:tcW w:w="201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A1B78" w:rsidRPr="005E66B4" w:rsidRDefault="008A1B78" w:rsidP="008A1B78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43B1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智慧製造整體解決方案、驅動系統及零部件、機械基礎設施、感應技術、控制系統、工業用電腦設備、流體動力、工業通訊、自動化設備、工業自動化軟體、介面技術與能源供應、低電壓開關裝置、人機介面裝置、軸承、彈簧與緊固件、儀器儀錶、機械傳動、零部件及製造設備、工業機器人整機、適用行業應用的整體解決方案、移動機器人及倉儲/物流行業應用、核心部件、智慧型機器人、工業AI、3D視覺、測試測量、視覺檢測、深度學習、影像處理、視覺定位、光學系統、智慧相機、光源、鏡頭等機器視覺核心部件。</w:t>
            </w:r>
          </w:p>
        </w:tc>
        <w:tc>
          <w:tcPr>
            <w:tcW w:w="482" w:type="pc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8A1B78" w:rsidRPr="009E1B78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22"/>
                <w:szCs w:val="22"/>
              </w:rPr>
            </w:pPr>
            <w:r w:rsidRPr="009E1B78"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王佩瑩</w:t>
            </w:r>
          </w:p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E1B78">
              <w:rPr>
                <w:rFonts w:ascii="標楷體" w:eastAsia="標楷體" w:hAnsi="標楷體"/>
                <w:color w:val="000000" w:themeColor="text1"/>
                <w:spacing w:val="-10"/>
                <w:sz w:val="22"/>
                <w:szCs w:val="22"/>
              </w:rPr>
              <w:t>分機25</w:t>
            </w:r>
            <w:r w:rsidRPr="009E1B78"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8</w:t>
            </w:r>
          </w:p>
        </w:tc>
      </w:tr>
      <w:tr w:rsidR="008A1B78" w:rsidRPr="005E66B4" w:rsidTr="0020665D">
        <w:trPr>
          <w:trHeight w:val="1117"/>
          <w:tblHeader/>
          <w:jc w:val="center"/>
        </w:trPr>
        <w:tc>
          <w:tcPr>
            <w:tcW w:w="176" w:type="pct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A1B78" w:rsidRDefault="006063BE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A10</w:t>
            </w:r>
          </w:p>
          <w:p w:rsidR="008A1B78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A1B78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中國全電展</w:t>
            </w:r>
          </w:p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EPOWER</w:t>
            </w:r>
          </w:p>
        </w:tc>
        <w:tc>
          <w:tcPr>
            <w:tcW w:w="839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A1B78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6月11-13日(3天)</w:t>
            </w:r>
          </w:p>
          <w:p w:rsidR="008A1B78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</w:pPr>
            <w:r w:rsidRPr="00FD3093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上海</w:t>
            </w:r>
          </w:p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</w:pPr>
            <w:r w:rsidRPr="00FD3093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新國際博覽中心</w:t>
            </w:r>
          </w:p>
        </w:tc>
        <w:tc>
          <w:tcPr>
            <w:tcW w:w="201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A1B78" w:rsidRPr="005E66B4" w:rsidRDefault="008A1B78" w:rsidP="008A1B78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電力智能化技術與應用、智慧電廠、配電設備智能監測、輸配電及控制設備、用電智慧管理技術與應用、能源管理系統、充電樁管理系統、儲能系統及技術和設備、清潔及再生能源發電技術與設備</w:t>
            </w:r>
          </w:p>
        </w:tc>
        <w:tc>
          <w:tcPr>
            <w:tcW w:w="482" w:type="pc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8A1B78" w:rsidRPr="00E95BE6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95BE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林嘉詩</w:t>
            </w:r>
          </w:p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95BE6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分機253</w:t>
            </w:r>
          </w:p>
        </w:tc>
      </w:tr>
      <w:tr w:rsidR="008A1B78" w:rsidRPr="005E66B4" w:rsidTr="0020665D">
        <w:trPr>
          <w:trHeight w:val="1118"/>
          <w:jc w:val="center"/>
        </w:trPr>
        <w:tc>
          <w:tcPr>
            <w:tcW w:w="17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A1B78" w:rsidRPr="005E66B4" w:rsidRDefault="006063BE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A11</w:t>
            </w:r>
          </w:p>
        </w:tc>
        <w:tc>
          <w:tcPr>
            <w:tcW w:w="129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A1B78" w:rsidRPr="00C90262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902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中國(西部)電子信息博覽會</w:t>
            </w:r>
          </w:p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C90262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China Electronics Fair(Chengdu)</w:t>
            </w:r>
          </w:p>
        </w:tc>
        <w:tc>
          <w:tcPr>
            <w:tcW w:w="8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7</w:t>
            </w:r>
            <w:r w:rsidRPr="005E66B4"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9</w:t>
            </w:r>
            <w:r w:rsidRPr="005E66B4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11</w:t>
            </w:r>
            <w:r w:rsidRPr="005E66B4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日(3天)</w:t>
            </w:r>
          </w:p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成都世紀城</w:t>
            </w:r>
          </w:p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國際會展中心</w:t>
            </w:r>
          </w:p>
        </w:tc>
        <w:tc>
          <w:tcPr>
            <w:tcW w:w="201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A1B78" w:rsidRPr="005E66B4" w:rsidRDefault="008A1B78" w:rsidP="008A1B78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電子儀器、測試儀器、機械與生產設備、光電、半導體、電子零組件、消費性電子產品、家庭娛樂產品、汽車電子產品、電腦與資訊產品、通訊設備、保安產品</w:t>
            </w: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48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蕭蕊</w:t>
            </w:r>
          </w:p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分機255</w:t>
            </w:r>
          </w:p>
        </w:tc>
      </w:tr>
      <w:tr w:rsidR="008A1B78" w:rsidRPr="0020665D" w:rsidTr="0020665D">
        <w:trPr>
          <w:trHeight w:val="1118"/>
          <w:jc w:val="center"/>
        </w:trPr>
        <w:tc>
          <w:tcPr>
            <w:tcW w:w="17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A1B78" w:rsidRDefault="006063BE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A12</w:t>
            </w:r>
          </w:p>
          <w:p w:rsidR="008A1B78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051E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＄</w:t>
            </w:r>
          </w:p>
        </w:tc>
        <w:tc>
          <w:tcPr>
            <w:tcW w:w="129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A1B78" w:rsidRPr="00C90262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665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青島國際工業自動化技術及裝備展覽會</w:t>
            </w:r>
          </w:p>
        </w:tc>
        <w:tc>
          <w:tcPr>
            <w:tcW w:w="8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7</w:t>
            </w:r>
            <w:r w:rsidRPr="005E66B4"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17</w:t>
            </w:r>
            <w:r w:rsidRPr="005E66B4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20</w:t>
            </w:r>
            <w:r w:rsidRPr="005E66B4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日(</w:t>
            </w:r>
            <w:r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4</w:t>
            </w:r>
            <w:r w:rsidRPr="005E66B4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天)</w:t>
            </w:r>
          </w:p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</w:pPr>
            <w:r w:rsidRPr="0020665D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青島紅島國際會議展覽中心</w:t>
            </w:r>
          </w:p>
        </w:tc>
        <w:tc>
          <w:tcPr>
            <w:tcW w:w="201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A1B78" w:rsidRPr="005E66B4" w:rsidRDefault="008A1B78" w:rsidP="008A1B78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0665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工業自動化及控制技術</w:t>
            </w: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</w:t>
            </w:r>
            <w:r w:rsidRPr="0020665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電氣傳動</w:t>
            </w: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</w:t>
            </w:r>
            <w:r w:rsidRPr="0020665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機器人技術</w:t>
            </w: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</w:t>
            </w:r>
            <w:r w:rsidRPr="0020665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工業自動化資訊技術及軟體</w:t>
            </w: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</w:t>
            </w:r>
            <w:r w:rsidRPr="0020665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儀器儀錶及測試測量技術</w:t>
            </w: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</w:t>
            </w:r>
            <w:r w:rsidRPr="0020665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電子零部件及輔助設備</w:t>
            </w: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</w:t>
            </w:r>
            <w:r w:rsidRPr="0020665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連接器</w:t>
            </w: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</w:t>
            </w:r>
            <w:r w:rsidRPr="0020665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端子</w:t>
            </w: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</w:t>
            </w:r>
            <w:r w:rsidRPr="0020665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焊接</w:t>
            </w: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</w:t>
            </w:r>
            <w:r w:rsidRPr="0020665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氣動</w:t>
            </w: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</w:t>
            </w:r>
            <w:r w:rsidRPr="0020665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液壓及密封技術</w:t>
            </w: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</w:t>
            </w:r>
            <w:r w:rsidRPr="0020665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軸承</w:t>
            </w: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</w:t>
            </w:r>
            <w:r w:rsidRPr="0020665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直線</w:t>
            </w: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</w:t>
            </w:r>
            <w:r w:rsidRPr="0020665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線性模組</w:t>
            </w: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</w:t>
            </w:r>
            <w:r w:rsidRPr="0020665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電動缸</w:t>
            </w: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</w:t>
            </w:r>
            <w:r w:rsidRPr="0020665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定位滑台</w:t>
            </w: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</w:t>
            </w:r>
            <w:r w:rsidRPr="0020665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工廠自動化設備及零件</w:t>
            </w: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</w:t>
            </w:r>
            <w:r w:rsidRPr="0020665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非標自動化設備</w:t>
            </w: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</w:t>
            </w:r>
            <w:r w:rsidRPr="0020665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數控系統等</w:t>
            </w:r>
          </w:p>
        </w:tc>
        <w:tc>
          <w:tcPr>
            <w:tcW w:w="48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A1B78" w:rsidRPr="009E1B78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22"/>
                <w:szCs w:val="22"/>
              </w:rPr>
            </w:pPr>
            <w:r w:rsidRPr="009E1B78"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王佩瑩</w:t>
            </w:r>
          </w:p>
          <w:p w:rsidR="008A1B78" w:rsidRPr="0020665D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22"/>
                <w:szCs w:val="22"/>
              </w:rPr>
            </w:pPr>
            <w:r w:rsidRPr="009E1B78">
              <w:rPr>
                <w:rFonts w:ascii="標楷體" w:eastAsia="標楷體" w:hAnsi="標楷體"/>
                <w:color w:val="000000" w:themeColor="text1"/>
                <w:spacing w:val="-10"/>
                <w:sz w:val="22"/>
                <w:szCs w:val="22"/>
              </w:rPr>
              <w:t>分機25</w:t>
            </w:r>
            <w:r w:rsidRPr="009E1B78"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8</w:t>
            </w:r>
          </w:p>
        </w:tc>
      </w:tr>
      <w:tr w:rsidR="008A1B78" w:rsidRPr="005E66B4" w:rsidTr="0020665D">
        <w:trPr>
          <w:trHeight w:val="698"/>
          <w:jc w:val="center"/>
        </w:trPr>
        <w:tc>
          <w:tcPr>
            <w:tcW w:w="17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A1B78" w:rsidRPr="005E66B4" w:rsidRDefault="006063BE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A13</w:t>
            </w:r>
          </w:p>
        </w:tc>
        <w:tc>
          <w:tcPr>
            <w:tcW w:w="129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A1B78" w:rsidRPr="005E66B4" w:rsidRDefault="008A1B78" w:rsidP="008A1B78">
            <w:pPr>
              <w:spacing w:line="240" w:lineRule="exact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深圳國際電子展</w:t>
            </w:r>
          </w:p>
          <w:p w:rsidR="008A1B78" w:rsidRPr="005E66B4" w:rsidRDefault="008A1B78" w:rsidP="008A1B78">
            <w:pPr>
              <w:spacing w:line="240" w:lineRule="exact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Elexcon</w:t>
            </w:r>
          </w:p>
        </w:tc>
        <w:tc>
          <w:tcPr>
            <w:tcW w:w="8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8月</w:t>
            </w:r>
            <w:r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26-28日</w:t>
            </w:r>
            <w:r w:rsidRPr="005E66B4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(3天)</w:t>
            </w:r>
          </w:p>
          <w:p w:rsidR="008A1B78" w:rsidRPr="005E66B4" w:rsidRDefault="008A1B78" w:rsidP="008A1B7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深圳國際會展中心</w:t>
            </w:r>
          </w:p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</w:pPr>
          </w:p>
        </w:tc>
        <w:tc>
          <w:tcPr>
            <w:tcW w:w="201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集成電路、被動元件</w:t>
            </w:r>
            <w:r w:rsidRPr="005E66B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/</w:t>
            </w: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分立器件、超級電容、功率器件、傳感器、繼電器、開關與連接器、無綫技術、電源、電機與傳動、電池與保護器件、手機元器件、</w:t>
            </w:r>
            <w:r w:rsidRPr="005E66B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PCB</w:t>
            </w: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、工業機器人</w:t>
            </w:r>
            <w:r w:rsidRPr="005E66B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/</w:t>
            </w: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機器手、點膠系統、</w:t>
            </w:r>
            <w:r w:rsidRPr="005E66B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3D</w:t>
            </w: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打印設備、綫束加工設備、激光加工設備、</w:t>
            </w:r>
            <w:r w:rsidRPr="005E66B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SMT/</w:t>
            </w: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焊接設備、膠粘材料、防靜電材料、焊接材料、防水材料、新材料、測試測量、檢測認證。</w:t>
            </w:r>
          </w:p>
        </w:tc>
        <w:tc>
          <w:tcPr>
            <w:tcW w:w="48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蕭蕊</w:t>
            </w:r>
          </w:p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分機255</w:t>
            </w:r>
          </w:p>
        </w:tc>
      </w:tr>
      <w:tr w:rsidR="008A1B78" w:rsidRPr="005E66B4" w:rsidTr="0020665D">
        <w:trPr>
          <w:trHeight w:val="50"/>
          <w:jc w:val="center"/>
        </w:trPr>
        <w:tc>
          <w:tcPr>
            <w:tcW w:w="17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A1B78" w:rsidRPr="00D051E2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051E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A1</w:t>
            </w:r>
            <w:r w:rsidR="006063B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4</w:t>
            </w:r>
          </w:p>
          <w:p w:rsidR="008A1B78" w:rsidRPr="00D051E2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051E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＄</w:t>
            </w:r>
          </w:p>
        </w:tc>
        <w:tc>
          <w:tcPr>
            <w:tcW w:w="129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A1B78" w:rsidRPr="00D051E2" w:rsidRDefault="008A1B78" w:rsidP="008A1B78">
            <w:pPr>
              <w:spacing w:line="240" w:lineRule="exact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D051E2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中國國際工業博覽會</w:t>
            </w:r>
          </w:p>
          <w:p w:rsidR="008A1B78" w:rsidRPr="00D051E2" w:rsidRDefault="008A1B78" w:rsidP="008A1B78">
            <w:pPr>
              <w:spacing w:line="240" w:lineRule="exact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D051E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(上海工博會)</w:t>
            </w:r>
          </w:p>
          <w:p w:rsidR="008A1B78" w:rsidRPr="00D051E2" w:rsidRDefault="008A1B78" w:rsidP="008A1B78">
            <w:pPr>
              <w:spacing w:line="240" w:lineRule="exact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D051E2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China International Industry Fair</w:t>
            </w:r>
          </w:p>
        </w:tc>
        <w:tc>
          <w:tcPr>
            <w:tcW w:w="8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A1B78" w:rsidRPr="00D051E2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</w:pPr>
            <w:r w:rsidRPr="00D051E2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9</w:t>
            </w:r>
            <w:r w:rsidRPr="00D051E2"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  <w:t>月</w:t>
            </w:r>
            <w:r w:rsidRPr="00D051E2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3</w:t>
            </w:r>
            <w:r w:rsidRPr="00D051E2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-2</w:t>
            </w:r>
            <w:r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7</w:t>
            </w:r>
            <w:r w:rsidRPr="00D051E2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日(5天)</w:t>
            </w:r>
          </w:p>
          <w:p w:rsidR="008A1B78" w:rsidRPr="00D051E2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</w:pPr>
            <w:r w:rsidRPr="00D051E2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上海虹橋</w:t>
            </w:r>
          </w:p>
          <w:p w:rsidR="008A1B78" w:rsidRPr="00D051E2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</w:pPr>
            <w:r w:rsidRPr="00D051E2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國家會展中心</w:t>
            </w:r>
          </w:p>
        </w:tc>
        <w:tc>
          <w:tcPr>
            <w:tcW w:w="201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A1B78" w:rsidRPr="00D051E2" w:rsidRDefault="008A1B78" w:rsidP="008A1B78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051E2">
              <w:rPr>
                <w:rStyle w:val="style11"/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數控機床與金屬加工展：</w:t>
            </w:r>
            <w:r w:rsidRPr="00D051E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金屬切削機床、金屬成形機床、特種加工機床及專用設備、數控系統、數顯裝置和機床電器、機床零部件及輔助設備、磨料磨具、刀具、工夾具及相關產品、檢驗和測量設備。</w:t>
            </w:r>
          </w:p>
          <w:p w:rsidR="008A1B78" w:rsidRPr="009170AE" w:rsidRDefault="008A1B78" w:rsidP="008A1B78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D051E2">
              <w:rPr>
                <w:rStyle w:val="af2"/>
                <w:rFonts w:ascii="標楷體" w:eastAsia="標楷體" w:hAnsi="標楷體"/>
                <w:b w:val="0"/>
                <w:color w:val="000000" w:themeColor="text1"/>
                <w:sz w:val="22"/>
                <w:szCs w:val="22"/>
              </w:rPr>
              <w:t>工業自動化展：工業自動化（生產及過程自動化）、電氣系統、機器人技術、工業自動化資訊技術及軟體、微系統技術。</w:t>
            </w:r>
          </w:p>
        </w:tc>
        <w:tc>
          <w:tcPr>
            <w:tcW w:w="48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A1B78" w:rsidRPr="00D051E2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22"/>
                <w:szCs w:val="22"/>
              </w:rPr>
            </w:pPr>
            <w:r w:rsidRPr="00D051E2"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王佩瑩</w:t>
            </w:r>
          </w:p>
          <w:p w:rsidR="008A1B78" w:rsidRPr="00D051E2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051E2">
              <w:rPr>
                <w:rFonts w:ascii="標楷體" w:eastAsia="標楷體" w:hAnsi="標楷體"/>
                <w:color w:val="000000" w:themeColor="text1"/>
                <w:spacing w:val="-10"/>
                <w:sz w:val="22"/>
                <w:szCs w:val="22"/>
              </w:rPr>
              <w:t>分機25</w:t>
            </w:r>
            <w:r w:rsidRPr="00D051E2"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8</w:t>
            </w:r>
          </w:p>
        </w:tc>
      </w:tr>
      <w:tr w:rsidR="008A1B78" w:rsidRPr="005E66B4" w:rsidTr="0020665D">
        <w:trPr>
          <w:trHeight w:val="821"/>
          <w:jc w:val="center"/>
        </w:trPr>
        <w:tc>
          <w:tcPr>
            <w:tcW w:w="17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</w:t>
            </w:r>
            <w:r w:rsidR="006063B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5</w:t>
            </w:r>
          </w:p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＄</w:t>
            </w:r>
          </w:p>
        </w:tc>
        <w:tc>
          <w:tcPr>
            <w:tcW w:w="129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A1B78" w:rsidRPr="005E66B4" w:rsidRDefault="008A1B78" w:rsidP="008A1B78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香港秋季環球資源電子產品展</w:t>
            </w:r>
          </w:p>
          <w:p w:rsidR="008A1B78" w:rsidRPr="005E66B4" w:rsidRDefault="008A1B78" w:rsidP="008A1B78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Global Sources Consumer Electronics  &amp;  Electronic Components Show</w:t>
            </w:r>
          </w:p>
        </w:tc>
        <w:tc>
          <w:tcPr>
            <w:tcW w:w="8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</w:pPr>
            <w:r w:rsidRPr="005E66B4"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  <w:t>10月</w:t>
            </w:r>
            <w:r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  <w:t>1-14</w:t>
            </w:r>
            <w:r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日</w:t>
            </w:r>
            <w:r w:rsidRPr="005E66B4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(4天)</w:t>
            </w:r>
          </w:p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</w:pPr>
            <w:r w:rsidRPr="005E66B4"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  <w:t>香港</w:t>
            </w:r>
            <w:r w:rsidRPr="005E66B4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(機場)</w:t>
            </w:r>
          </w:p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亞洲國際博覽館</w:t>
            </w:r>
          </w:p>
        </w:tc>
        <w:tc>
          <w:tcPr>
            <w:tcW w:w="201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A1B78" w:rsidRPr="005E66B4" w:rsidRDefault="008A1B78" w:rsidP="008A1B78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多媒體產品、數位影像產品、家用電器、辦公室自動化設備、保安產品、電子零組件及配件、個人電子產品、通信產品、家庭劇院產品、電源設備、電子保健產品及電子製造服務等相關產品。</w:t>
            </w:r>
          </w:p>
        </w:tc>
        <w:tc>
          <w:tcPr>
            <w:tcW w:w="48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林嘉詩</w:t>
            </w:r>
          </w:p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分機253</w:t>
            </w:r>
          </w:p>
        </w:tc>
      </w:tr>
      <w:tr w:rsidR="008A1B78" w:rsidRPr="005E66B4" w:rsidTr="006063BE">
        <w:trPr>
          <w:trHeight w:val="254"/>
          <w:jc w:val="center"/>
        </w:trPr>
        <w:tc>
          <w:tcPr>
            <w:tcW w:w="17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10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A</w:t>
            </w:r>
            <w:r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1</w:t>
            </w:r>
            <w:r w:rsidR="006063BE"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6</w:t>
            </w:r>
          </w:p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＄</w:t>
            </w:r>
          </w:p>
        </w:tc>
        <w:tc>
          <w:tcPr>
            <w:tcW w:w="129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A1B78" w:rsidRPr="005E66B4" w:rsidRDefault="008A1B78" w:rsidP="008A1B78">
            <w:pPr>
              <w:spacing w:line="240" w:lineRule="exact"/>
              <w:rPr>
                <w:rFonts w:ascii="標楷體" w:eastAsia="標楷體" w:hAnsi="標楷體"/>
                <w:color w:val="000000" w:themeColor="text1"/>
                <w:spacing w:val="-10"/>
                <w:sz w:val="22"/>
                <w:szCs w:val="22"/>
              </w:rPr>
            </w:pPr>
            <w:r w:rsidRPr="005E66B4">
              <w:rPr>
                <w:rFonts w:ascii="標楷體" w:eastAsia="標楷體" w:hAnsi="標楷體"/>
                <w:bCs/>
                <w:color w:val="000000" w:themeColor="text1"/>
                <w:spacing w:val="-10"/>
                <w:sz w:val="22"/>
                <w:szCs w:val="22"/>
              </w:rPr>
              <w:t>香港秋季電子產品展</w:t>
            </w:r>
          </w:p>
          <w:p w:rsidR="008A1B78" w:rsidRPr="005E66B4" w:rsidRDefault="008A1B78" w:rsidP="008A1B78">
            <w:pPr>
              <w:spacing w:line="240" w:lineRule="exact"/>
              <w:rPr>
                <w:rFonts w:ascii="標楷體" w:eastAsia="標楷體" w:hAnsi="標楷體"/>
                <w:bCs/>
                <w:color w:val="000000" w:themeColor="text1"/>
                <w:spacing w:val="-10"/>
                <w:sz w:val="22"/>
                <w:szCs w:val="22"/>
              </w:rPr>
            </w:pPr>
            <w:r w:rsidRPr="005E66B4">
              <w:rPr>
                <w:rFonts w:ascii="標楷體" w:eastAsia="標楷體" w:hAnsi="標楷體"/>
                <w:bCs/>
                <w:color w:val="000000" w:themeColor="text1"/>
                <w:spacing w:val="-10"/>
                <w:sz w:val="22"/>
                <w:szCs w:val="22"/>
              </w:rPr>
              <w:t>Hong Kong Electronics Fair (Autumn Edition)</w:t>
            </w:r>
          </w:p>
        </w:tc>
        <w:tc>
          <w:tcPr>
            <w:tcW w:w="8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22"/>
                <w:szCs w:val="22"/>
              </w:rPr>
            </w:pPr>
            <w:r w:rsidRPr="005E66B4">
              <w:rPr>
                <w:rFonts w:ascii="標楷體" w:eastAsia="標楷體" w:hAnsi="標楷體"/>
                <w:color w:val="000000" w:themeColor="text1"/>
                <w:spacing w:val="-10"/>
                <w:sz w:val="22"/>
                <w:szCs w:val="22"/>
              </w:rPr>
              <w:t>10月13</w:t>
            </w:r>
            <w:r w:rsidRPr="005E66B4"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-</w:t>
            </w:r>
            <w:r w:rsidRPr="005E66B4">
              <w:rPr>
                <w:rFonts w:ascii="標楷體" w:eastAsia="標楷體" w:hAnsi="標楷體"/>
                <w:color w:val="000000" w:themeColor="text1"/>
                <w:spacing w:val="-10"/>
                <w:sz w:val="22"/>
                <w:szCs w:val="22"/>
              </w:rPr>
              <w:t>16日</w:t>
            </w:r>
            <w:r w:rsidRPr="005E66B4"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(4天)</w:t>
            </w:r>
          </w:p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22"/>
                <w:szCs w:val="22"/>
              </w:rPr>
            </w:pPr>
            <w:r w:rsidRPr="005E66B4">
              <w:rPr>
                <w:rFonts w:ascii="標楷體" w:eastAsia="標楷體" w:hAnsi="標楷體"/>
                <w:color w:val="000000" w:themeColor="text1"/>
                <w:spacing w:val="-10"/>
                <w:sz w:val="22"/>
                <w:szCs w:val="22"/>
              </w:rPr>
              <w:t>香港</w:t>
            </w:r>
            <w:r w:rsidRPr="005E66B4"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(灣仔)</w:t>
            </w:r>
          </w:p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會議展覽中心</w:t>
            </w:r>
          </w:p>
        </w:tc>
        <w:tc>
          <w:tcPr>
            <w:tcW w:w="201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A1B78" w:rsidRPr="005E66B4" w:rsidRDefault="008A1B78" w:rsidP="008A1B78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各式各樣的電子產品</w:t>
            </w: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</w:t>
            </w:r>
            <w:r w:rsidRPr="005E66B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包括：穿戴式電子產品、3D 打印、</w:t>
            </w: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物</w:t>
            </w:r>
            <w:r w:rsidRPr="005E66B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連網家居、無人操控技術、視聽產品、品牌電子、環保節能、i-World、包裝及設計、導航系統、創新發明、電訊設備</w:t>
            </w:r>
            <w:r w:rsidRPr="005E66B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lastRenderedPageBreak/>
              <w:t>等</w:t>
            </w: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) 。</w:t>
            </w:r>
          </w:p>
        </w:tc>
        <w:tc>
          <w:tcPr>
            <w:tcW w:w="48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lastRenderedPageBreak/>
              <w:t>王佩瑩</w:t>
            </w:r>
          </w:p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22"/>
                <w:szCs w:val="22"/>
              </w:rPr>
            </w:pPr>
            <w:r w:rsidRPr="005E66B4">
              <w:rPr>
                <w:rFonts w:ascii="標楷體" w:eastAsia="標楷體" w:hAnsi="標楷體"/>
                <w:color w:val="000000" w:themeColor="text1"/>
                <w:spacing w:val="-10"/>
                <w:sz w:val="22"/>
                <w:szCs w:val="22"/>
              </w:rPr>
              <w:t>分機25</w:t>
            </w:r>
            <w:r w:rsidRPr="005E66B4"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8</w:t>
            </w:r>
          </w:p>
        </w:tc>
      </w:tr>
      <w:tr w:rsidR="008A1B78" w:rsidRPr="005E66B4" w:rsidTr="0020665D">
        <w:trPr>
          <w:trHeight w:val="1373"/>
          <w:jc w:val="center"/>
        </w:trPr>
        <w:tc>
          <w:tcPr>
            <w:tcW w:w="17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A1</w:t>
            </w:r>
            <w:r w:rsidR="006063B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7</w:t>
            </w:r>
          </w:p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＄</w:t>
            </w:r>
          </w:p>
        </w:tc>
        <w:tc>
          <w:tcPr>
            <w:tcW w:w="129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A1B78" w:rsidRPr="005E66B4" w:rsidRDefault="008A1B78" w:rsidP="008A1B78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香港國際電子組件及生產技術展</w:t>
            </w:r>
          </w:p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ElectronicAsia(Hong Kong)</w:t>
            </w:r>
          </w:p>
        </w:tc>
        <w:tc>
          <w:tcPr>
            <w:tcW w:w="8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22"/>
                <w:szCs w:val="22"/>
              </w:rPr>
            </w:pPr>
            <w:r w:rsidRPr="005E66B4">
              <w:rPr>
                <w:rFonts w:ascii="標楷體" w:eastAsia="標楷體" w:hAnsi="標楷體"/>
                <w:color w:val="000000" w:themeColor="text1"/>
                <w:spacing w:val="-10"/>
                <w:sz w:val="22"/>
                <w:szCs w:val="22"/>
              </w:rPr>
              <w:t>10月13</w:t>
            </w:r>
            <w:r w:rsidRPr="005E66B4"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-</w:t>
            </w:r>
            <w:r w:rsidRPr="005E66B4">
              <w:rPr>
                <w:rFonts w:ascii="標楷體" w:eastAsia="標楷體" w:hAnsi="標楷體"/>
                <w:color w:val="000000" w:themeColor="text1"/>
                <w:spacing w:val="-10"/>
                <w:sz w:val="22"/>
                <w:szCs w:val="22"/>
              </w:rPr>
              <w:t>16日</w:t>
            </w:r>
            <w:r w:rsidRPr="005E66B4"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(4天)</w:t>
            </w:r>
          </w:p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22"/>
                <w:szCs w:val="22"/>
              </w:rPr>
            </w:pPr>
            <w:r w:rsidRPr="005E66B4">
              <w:rPr>
                <w:rFonts w:ascii="標楷體" w:eastAsia="標楷體" w:hAnsi="標楷體"/>
                <w:color w:val="000000" w:themeColor="text1"/>
                <w:spacing w:val="-10"/>
                <w:sz w:val="22"/>
                <w:szCs w:val="22"/>
              </w:rPr>
              <w:t>香港</w:t>
            </w:r>
            <w:r w:rsidRPr="005E66B4"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(灣仔)</w:t>
            </w:r>
          </w:p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會議展覽中心</w:t>
            </w:r>
          </w:p>
        </w:tc>
        <w:tc>
          <w:tcPr>
            <w:tcW w:w="201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A1B78" w:rsidRPr="005E66B4" w:rsidRDefault="008A1B78" w:rsidP="008A1B78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半導體元件、微機電系統、印刷電路板和其他電路載體及電子製造服務、連接技術、線纜、開關和鍵盤、無源有源元件、智能裝置元器件、電子設計自動化、測試和測量技術、平板及面板顯示器、光伏單元件模組及模塊、光伏生產器材與材料、農村光伏發電系統、太陽能及光伏聚熱發電 (CSP/CPV)。</w:t>
            </w:r>
          </w:p>
        </w:tc>
        <w:tc>
          <w:tcPr>
            <w:tcW w:w="48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蕭蕊</w:t>
            </w:r>
          </w:p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分機255</w:t>
            </w:r>
          </w:p>
        </w:tc>
      </w:tr>
      <w:tr w:rsidR="008A1B78" w:rsidRPr="005E66B4" w:rsidTr="00B02DF2">
        <w:trPr>
          <w:trHeight w:val="868"/>
          <w:jc w:val="center"/>
        </w:trPr>
        <w:tc>
          <w:tcPr>
            <w:tcW w:w="17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A</w:t>
            </w:r>
            <w:r w:rsidR="00DD16A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</w:t>
            </w:r>
            <w:r w:rsidR="006063B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8</w:t>
            </w:r>
          </w:p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＄</w:t>
            </w:r>
          </w:p>
        </w:tc>
        <w:tc>
          <w:tcPr>
            <w:tcW w:w="129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中國進出口商品交易會</w:t>
            </w:r>
          </w:p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(</w:t>
            </w: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秋</w:t>
            </w:r>
            <w:r w:rsidRPr="005E66B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季廣交會)</w:t>
            </w:r>
          </w:p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China Import And Export Fair</w:t>
            </w:r>
          </w:p>
        </w:tc>
        <w:tc>
          <w:tcPr>
            <w:tcW w:w="8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10</w:t>
            </w:r>
            <w:r w:rsidRPr="005E66B4"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15-19日</w:t>
            </w:r>
            <w:r w:rsidRPr="005E66B4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(5天)</w:t>
            </w:r>
          </w:p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廣州中國進出口</w:t>
            </w:r>
          </w:p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商品交易會展館</w:t>
            </w:r>
          </w:p>
        </w:tc>
        <w:tc>
          <w:tcPr>
            <w:tcW w:w="201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A1B78" w:rsidRPr="005E66B4" w:rsidRDefault="008A1B78" w:rsidP="008A1B78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家用電器、電子及資訊產品、燈具燈飾、工具、機械及設備、小型車輛及配件、五金製品、建材化工及礦產、車輛及工程機械等。</w:t>
            </w:r>
          </w:p>
        </w:tc>
        <w:tc>
          <w:tcPr>
            <w:tcW w:w="48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黃瑛奇</w:t>
            </w:r>
          </w:p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分機25</w:t>
            </w: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4</w:t>
            </w:r>
          </w:p>
        </w:tc>
      </w:tr>
      <w:tr w:rsidR="008A1B78" w:rsidRPr="005E66B4" w:rsidTr="0020665D">
        <w:trPr>
          <w:trHeight w:val="966"/>
          <w:jc w:val="center"/>
        </w:trPr>
        <w:tc>
          <w:tcPr>
            <w:tcW w:w="17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A1B78" w:rsidRPr="005E66B4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A1B78" w:rsidRPr="00595762" w:rsidRDefault="008A1B78" w:rsidP="006063B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A</w:t>
            </w:r>
            <w:r w:rsidR="006063B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19</w:t>
            </w:r>
            <w:r w:rsidRPr="005957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＄</w:t>
            </w:r>
          </w:p>
        </w:tc>
        <w:tc>
          <w:tcPr>
            <w:tcW w:w="129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A1B78" w:rsidRPr="00595762" w:rsidRDefault="008A1B78" w:rsidP="008A1B78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957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深圳智能網聯和新能源汽車技術展</w:t>
            </w:r>
          </w:p>
          <w:p w:rsidR="008A1B78" w:rsidRPr="00595762" w:rsidRDefault="008A1B78" w:rsidP="008A1B78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957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A</w:t>
            </w:r>
            <w:r w:rsidRPr="00595762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utomotive World China</w:t>
            </w:r>
          </w:p>
        </w:tc>
        <w:tc>
          <w:tcPr>
            <w:tcW w:w="8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A1B78" w:rsidRPr="00595762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10</w:t>
            </w:r>
            <w:r w:rsidRPr="005E66B4"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28-30日</w:t>
            </w:r>
            <w:r w:rsidRPr="00595762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(3天)</w:t>
            </w:r>
          </w:p>
          <w:p w:rsidR="008A1B78" w:rsidRPr="00595762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</w:pPr>
            <w:r w:rsidRPr="00595762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深圳會展中心</w:t>
            </w:r>
          </w:p>
          <w:p w:rsidR="008A1B78" w:rsidRPr="00595762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</w:pPr>
            <w:r w:rsidRPr="00595762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(寶安)</w:t>
            </w:r>
          </w:p>
        </w:tc>
        <w:tc>
          <w:tcPr>
            <w:tcW w:w="201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A1B78" w:rsidRPr="00595762" w:rsidRDefault="008A1B78" w:rsidP="008A1B78">
            <w:pPr>
              <w:spacing w:line="280" w:lineRule="exact"/>
              <w:jc w:val="both"/>
              <w:rPr>
                <w:rStyle w:val="style11"/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957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車用電子</w:t>
            </w:r>
            <w:r w:rsidRPr="00595762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(</w:t>
            </w:r>
            <w:r w:rsidRPr="005957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半導體、感測器、電池</w:t>
            </w:r>
            <w:r w:rsidRPr="00595762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/</w:t>
            </w:r>
            <w:r w:rsidRPr="005957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電容</w:t>
            </w:r>
            <w:r w:rsidRPr="00595762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/</w:t>
            </w:r>
            <w:r w:rsidRPr="005957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電阻、連接器</w:t>
            </w:r>
            <w:r w:rsidRPr="00595762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/</w:t>
            </w:r>
            <w:r w:rsidRPr="005957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電纜</w:t>
            </w:r>
            <w:r w:rsidRPr="00595762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/</w:t>
            </w:r>
            <w:r w:rsidRPr="005957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線、觸控式螢幕</w:t>
            </w:r>
            <w:r w:rsidRPr="00595762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/</w:t>
            </w:r>
            <w:r w:rsidRPr="005957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模組</w:t>
            </w:r>
            <w:r w:rsidRPr="00595762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)</w:t>
            </w:r>
            <w:r w:rsidRPr="005957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，智慧物聯技術</w:t>
            </w:r>
            <w:r w:rsidRPr="00595762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(</w:t>
            </w:r>
            <w:r w:rsidRPr="005957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開發平臺、人車/機介面、通信模組、系統解決方案、智慧交通系統</w:t>
            </w:r>
            <w:r w:rsidRPr="00595762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)</w:t>
            </w:r>
            <w:r w:rsidRPr="005957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、自動駕駛</w:t>
            </w:r>
            <w:r w:rsidRPr="00595762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(</w:t>
            </w:r>
            <w:r w:rsidRPr="005957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駕駛輔助系統、雷達、感測器元件、車載攝像模組、影像處理系統、系統開發支援工具</w:t>
            </w:r>
            <w:r w:rsidRPr="00595762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/</w:t>
            </w:r>
            <w:r w:rsidRPr="005957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服務、車用軟體</w:t>
            </w:r>
            <w:r w:rsidRPr="00595762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)</w:t>
            </w:r>
            <w:r w:rsidRPr="005957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，測試技術</w:t>
            </w:r>
            <w:r w:rsidRPr="00595762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(</w:t>
            </w:r>
            <w:r w:rsidRPr="005957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測試模擬、資料獲取、電磁相容</w:t>
            </w:r>
            <w:r w:rsidRPr="00595762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(EMC)</w:t>
            </w:r>
            <w:r w:rsidRPr="005957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測試、模擬軟體、車載診斷系統</w:t>
            </w:r>
            <w:r w:rsidRPr="00595762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)</w:t>
            </w:r>
            <w:r w:rsidRPr="005957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，新能源汽車技術</w:t>
            </w:r>
            <w:r w:rsidRPr="00595762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(</w:t>
            </w:r>
            <w:r w:rsidRPr="005957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蓄/儲能電池、電池管理系統、電機</w:t>
            </w:r>
            <w:r w:rsidRPr="00595762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/</w:t>
            </w:r>
            <w:r w:rsidRPr="005957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電控系統、逆變器</w:t>
            </w:r>
            <w:r w:rsidRPr="00595762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/</w:t>
            </w:r>
            <w:r w:rsidRPr="005957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轉換器</w:t>
            </w:r>
            <w:r w:rsidRPr="00595762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)</w:t>
            </w:r>
            <w:r w:rsidRPr="005957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48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A1B78" w:rsidRPr="00595762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957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黃瑛奇</w:t>
            </w:r>
          </w:p>
          <w:p w:rsidR="008A1B78" w:rsidRPr="00595762" w:rsidRDefault="008A1B78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95762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分機25</w:t>
            </w:r>
            <w:r w:rsidRPr="005957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4</w:t>
            </w:r>
          </w:p>
        </w:tc>
      </w:tr>
      <w:tr w:rsidR="0052564D" w:rsidRPr="005E66B4" w:rsidTr="0020665D">
        <w:trPr>
          <w:trHeight w:val="966"/>
          <w:jc w:val="center"/>
        </w:trPr>
        <w:tc>
          <w:tcPr>
            <w:tcW w:w="17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2564D" w:rsidRPr="005E66B4" w:rsidRDefault="0052564D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2564D" w:rsidRDefault="0052564D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A2</w:t>
            </w:r>
            <w:r w:rsidR="006063B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</w:t>
            </w:r>
          </w:p>
          <w:p w:rsidR="0052564D" w:rsidRDefault="0052564D" w:rsidP="008A1B7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957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＄</w:t>
            </w:r>
          </w:p>
        </w:tc>
        <w:tc>
          <w:tcPr>
            <w:tcW w:w="129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2564D" w:rsidRDefault="0052564D" w:rsidP="008A1B78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64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亞洲電子生產設備暨微電子工業展覽會</w:t>
            </w:r>
          </w:p>
          <w:p w:rsidR="0052564D" w:rsidRPr="00595762" w:rsidRDefault="0052564D" w:rsidP="008A1B78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64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NEPCON ASIA</w:t>
            </w:r>
          </w:p>
        </w:tc>
        <w:tc>
          <w:tcPr>
            <w:tcW w:w="8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2564D" w:rsidRPr="00595762" w:rsidRDefault="0052564D" w:rsidP="0052564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10</w:t>
            </w:r>
            <w:r w:rsidRPr="005E66B4"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28-30日</w:t>
            </w:r>
            <w:r w:rsidRPr="00595762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(3天)</w:t>
            </w:r>
          </w:p>
          <w:p w:rsidR="0052564D" w:rsidRPr="00595762" w:rsidRDefault="0052564D" w:rsidP="0052564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</w:pPr>
            <w:r w:rsidRPr="00595762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深圳會展中心</w:t>
            </w:r>
          </w:p>
          <w:p w:rsidR="0052564D" w:rsidRPr="005E66B4" w:rsidRDefault="0052564D" w:rsidP="0052564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</w:pPr>
            <w:r w:rsidRPr="00595762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(寶安)</w:t>
            </w:r>
          </w:p>
        </w:tc>
        <w:tc>
          <w:tcPr>
            <w:tcW w:w="201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2564D" w:rsidRPr="0052564D" w:rsidRDefault="0052564D" w:rsidP="0052564D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64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貼裝技術和設備｜焊接設備｜測試與測量設備｜點膠＆噴塗設備｜電子材料＆防靜電｜線束＆配線器材及加工設備｜連接器及接外掛程式</w:t>
            </w:r>
          </w:p>
        </w:tc>
        <w:tc>
          <w:tcPr>
            <w:tcW w:w="48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2564D" w:rsidRPr="00595762" w:rsidRDefault="0052564D" w:rsidP="0052564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957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黃瑛奇</w:t>
            </w:r>
          </w:p>
          <w:p w:rsidR="0052564D" w:rsidRPr="00595762" w:rsidRDefault="0052564D" w:rsidP="0052564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95762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分機25</w:t>
            </w:r>
            <w:r w:rsidRPr="005957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4</w:t>
            </w:r>
          </w:p>
        </w:tc>
      </w:tr>
      <w:tr w:rsidR="003A6EB1" w:rsidRPr="005E66B4" w:rsidTr="0020665D">
        <w:trPr>
          <w:trHeight w:val="966"/>
          <w:jc w:val="center"/>
        </w:trPr>
        <w:tc>
          <w:tcPr>
            <w:tcW w:w="17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A6EB1" w:rsidRPr="005E66B4" w:rsidRDefault="003A6EB1" w:rsidP="003A6E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A6EB1" w:rsidRPr="005E66B4" w:rsidRDefault="003A6EB1" w:rsidP="006063B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A2</w:t>
            </w:r>
            <w:r w:rsidR="006063B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9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A6EB1" w:rsidRPr="00C90262" w:rsidRDefault="003A6EB1" w:rsidP="003A6EB1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902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中國電子展(上海)</w:t>
            </w:r>
          </w:p>
          <w:p w:rsidR="003A6EB1" w:rsidRPr="005E66B4" w:rsidRDefault="003A6EB1" w:rsidP="003A6EB1">
            <w:pPr>
              <w:spacing w:line="240" w:lineRule="exact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China Electronics Fair</w:t>
            </w:r>
            <w:r w:rsidRPr="005E66B4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(</w:t>
            </w:r>
            <w:r w:rsidRPr="005E66B4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Shanghai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8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A6EB1" w:rsidRPr="005E66B4" w:rsidRDefault="003A6EB1" w:rsidP="003A6E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11月</w:t>
            </w:r>
            <w:r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5-7</w:t>
            </w:r>
            <w:r w:rsidRPr="005E66B4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(3天)</w:t>
            </w:r>
          </w:p>
          <w:p w:rsidR="003A6EB1" w:rsidRPr="005E66B4" w:rsidRDefault="003A6EB1" w:rsidP="003A6E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上海</w:t>
            </w:r>
          </w:p>
          <w:p w:rsidR="003A6EB1" w:rsidRPr="005E66B4" w:rsidRDefault="003A6EB1" w:rsidP="003A6E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新國際博覽中心</w:t>
            </w:r>
          </w:p>
        </w:tc>
        <w:tc>
          <w:tcPr>
            <w:tcW w:w="201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A6EB1" w:rsidRPr="005E66B4" w:rsidRDefault="003A6EB1" w:rsidP="003A6E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電子儀器、測試儀器、機械與生產設備、光電、半導體、電子零組件、消費性電子產品、家庭娛樂產品、汽車電子產品、電腦與資訊產品、通訊設備、保安產品、網路產品等。</w:t>
            </w:r>
          </w:p>
        </w:tc>
        <w:tc>
          <w:tcPr>
            <w:tcW w:w="48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3A6EB1" w:rsidRPr="005E66B4" w:rsidRDefault="003A6EB1" w:rsidP="003A6E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蕭蕊</w:t>
            </w:r>
          </w:p>
          <w:p w:rsidR="003A6EB1" w:rsidRPr="005E66B4" w:rsidRDefault="003A6EB1" w:rsidP="003A6E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分機255</w:t>
            </w:r>
          </w:p>
        </w:tc>
      </w:tr>
      <w:tr w:rsidR="003A6EB1" w:rsidRPr="005E66B4" w:rsidTr="0020665D">
        <w:trPr>
          <w:trHeight w:val="966"/>
          <w:jc w:val="center"/>
        </w:trPr>
        <w:tc>
          <w:tcPr>
            <w:tcW w:w="17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A6EB1" w:rsidRPr="005E66B4" w:rsidRDefault="003A6EB1" w:rsidP="003A6E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A6EB1" w:rsidRDefault="0052564D" w:rsidP="006063B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A2</w:t>
            </w:r>
            <w:r w:rsidR="006063B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9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A6EB1" w:rsidRDefault="003A6EB1" w:rsidP="003A6EB1">
            <w:pPr>
              <w:tabs>
                <w:tab w:val="left" w:pos="2541"/>
              </w:tabs>
              <w:spacing w:line="240" w:lineRule="exact"/>
              <w:ind w:rightChars="-14" w:right="-34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大灣區工業博覽會</w:t>
            </w:r>
          </w:p>
          <w:p w:rsidR="003A6EB1" w:rsidRPr="005E66B4" w:rsidRDefault="003A6EB1" w:rsidP="003A6EB1">
            <w:pPr>
              <w:tabs>
                <w:tab w:val="left" w:pos="2541"/>
              </w:tabs>
              <w:spacing w:line="240" w:lineRule="exact"/>
              <w:ind w:rightChars="-14" w:right="-34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Gr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eater Bay Area Industrial Expo</w:t>
            </w:r>
          </w:p>
        </w:tc>
        <w:tc>
          <w:tcPr>
            <w:tcW w:w="8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A6EB1" w:rsidRDefault="003A6EB1" w:rsidP="003A6E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spacing w:val="-8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spacing w:val="-8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月5-8日(4天)</w:t>
            </w:r>
          </w:p>
          <w:p w:rsidR="003A6EB1" w:rsidRDefault="003A6EB1" w:rsidP="003A6E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spacing w:val="-8"/>
                <w:sz w:val="22"/>
                <w:szCs w:val="22"/>
              </w:rPr>
            </w:pPr>
            <w:r w:rsidRPr="00197416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深圳國際會展中心(寶安新館)</w:t>
            </w:r>
          </w:p>
        </w:tc>
        <w:tc>
          <w:tcPr>
            <w:tcW w:w="201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A6EB1" w:rsidRPr="005E66B4" w:rsidRDefault="003A6EB1" w:rsidP="003A6EB1">
            <w:pPr>
              <w:widowControl/>
              <w:adjustRightInd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機床、數控刀具、機床附件、塑膠、精密注塑、機器人、自動化、模具及配件、壓鑄、鑄造、3D打印、精密測量、工業互聯網、五金工具、智能工廠</w:t>
            </w:r>
          </w:p>
        </w:tc>
        <w:tc>
          <w:tcPr>
            <w:tcW w:w="48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3A6EB1" w:rsidRPr="005E66B4" w:rsidRDefault="003A6EB1" w:rsidP="003A6E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林嘉詩</w:t>
            </w:r>
          </w:p>
          <w:p w:rsidR="003A6EB1" w:rsidRPr="005E66B4" w:rsidRDefault="003A6EB1" w:rsidP="003A6E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分機253</w:t>
            </w:r>
          </w:p>
        </w:tc>
      </w:tr>
      <w:tr w:rsidR="003A6EB1" w:rsidRPr="005E66B4" w:rsidTr="00B02DF2">
        <w:trPr>
          <w:trHeight w:val="256"/>
          <w:jc w:val="center"/>
        </w:trPr>
        <w:tc>
          <w:tcPr>
            <w:tcW w:w="17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A6EB1" w:rsidRPr="005E66B4" w:rsidRDefault="003A6EB1" w:rsidP="003A6E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A6EB1" w:rsidRDefault="0052564D" w:rsidP="006063B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A2</w:t>
            </w:r>
            <w:r w:rsidR="006063B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9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A6EB1" w:rsidRDefault="003A6EB1" w:rsidP="003A6EB1">
            <w:pPr>
              <w:tabs>
                <w:tab w:val="left" w:pos="2541"/>
              </w:tabs>
              <w:spacing w:line="240" w:lineRule="exact"/>
              <w:ind w:rightChars="-14" w:right="-34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D215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上海國際電力設備及技術展覽會</w:t>
            </w:r>
          </w:p>
          <w:p w:rsidR="003A6EB1" w:rsidRPr="005E66B4" w:rsidRDefault="003A6EB1" w:rsidP="003A6EB1">
            <w:pPr>
              <w:tabs>
                <w:tab w:val="left" w:pos="2541"/>
              </w:tabs>
              <w:spacing w:line="240" w:lineRule="exact"/>
              <w:ind w:rightChars="-14" w:right="-34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D215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EP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</w:t>
            </w:r>
            <w:r w:rsidRPr="002D215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Shanghai</w:t>
            </w:r>
          </w:p>
        </w:tc>
        <w:tc>
          <w:tcPr>
            <w:tcW w:w="8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A6EB1" w:rsidRDefault="001927C0" w:rsidP="003A6E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spacing w:val="-8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spacing w:val="-8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月18-20日</w:t>
            </w:r>
            <w:r w:rsidR="003A6EB1"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(3天)</w:t>
            </w:r>
          </w:p>
          <w:p w:rsidR="003A6EB1" w:rsidRPr="005E66B4" w:rsidRDefault="003A6EB1" w:rsidP="003A6E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上海</w:t>
            </w:r>
          </w:p>
          <w:p w:rsidR="003A6EB1" w:rsidRDefault="003A6EB1" w:rsidP="003A6E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spacing w:val="-8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新國際博覽中心</w:t>
            </w:r>
          </w:p>
        </w:tc>
        <w:tc>
          <w:tcPr>
            <w:tcW w:w="201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A6EB1" w:rsidRPr="005E66B4" w:rsidRDefault="003A6EB1" w:rsidP="00B02DF2">
            <w:pPr>
              <w:widowControl/>
              <w:adjustRightInd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D215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輸配電設備</w:t>
            </w:r>
            <w:r w:rsidRPr="002D215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</w:t>
            </w:r>
            <w:r w:rsidRPr="002D215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發電設備-火電/水電/核能</w:t>
            </w:r>
            <w:r w:rsidRPr="002D215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</w:t>
            </w:r>
            <w:r w:rsidRPr="002D215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其他供選擇的能源(風能、太陽能、地熱及潮汐發電設備等)</w:t>
            </w:r>
            <w:r w:rsidRPr="002D215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</w:t>
            </w:r>
            <w:r w:rsidRPr="002D215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整廠設備及工程</w:t>
            </w:r>
            <w:r w:rsidRPr="002D215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</w:t>
            </w:r>
            <w:r w:rsidRPr="002D215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電力調度系統設備(SCADA/DMS/EMS系統)控制及測試電力設備及儀器</w:t>
            </w:r>
            <w:r w:rsidRPr="002D215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</w:t>
            </w:r>
            <w:r w:rsidRPr="002D215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電力資訊科技</w:t>
            </w:r>
            <w:r w:rsidRPr="002D215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</w:t>
            </w:r>
            <w:r w:rsidRPr="002D215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建築電氣及機電裝置(管理及控制系統、開關設備、照明系統等)</w:t>
            </w:r>
            <w:r w:rsidRPr="002D215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</w:t>
            </w:r>
            <w:r w:rsidRPr="002D215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低壓電工設備及器材</w:t>
            </w:r>
            <w:r w:rsidRPr="002D215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</w:t>
            </w:r>
            <w:r w:rsidRPr="002D215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電器電子設備</w:t>
            </w:r>
            <w:r w:rsidRPr="002D215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</w:t>
            </w:r>
            <w:r w:rsidRPr="002D215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自動化設備</w:t>
            </w:r>
            <w:r w:rsidRPr="002D215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</w:t>
            </w:r>
            <w:r w:rsidRPr="002D215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工業用電設備(不斷電供應系統、柴油電發電機及交流發電機等)</w:t>
            </w:r>
            <w:r w:rsidRPr="002D215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</w:t>
            </w:r>
            <w:r w:rsidRPr="002D215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環保技術及設備</w:t>
            </w:r>
            <w:r w:rsidRPr="002D215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</w:t>
            </w:r>
            <w:r w:rsidRPr="002D215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電力/電工產品生產設備、機械及原料</w:t>
            </w:r>
            <w:r w:rsidRPr="002D215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</w:t>
            </w:r>
            <w:r w:rsidRPr="002D215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配電及電力儲存</w:t>
            </w:r>
            <w:r w:rsidRPr="002D215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</w:t>
            </w:r>
            <w:r w:rsidRPr="002D215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輸電、導電設備</w:t>
            </w:r>
            <w:r w:rsidRPr="002D215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</w:t>
            </w:r>
            <w:r w:rsidRPr="002D215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電力電子</w:t>
            </w:r>
            <w:r w:rsidRPr="002D215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</w:t>
            </w:r>
            <w:r w:rsidRPr="002D215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電纜、附件及相關製造設備</w:t>
            </w:r>
            <w:r w:rsidRPr="002D215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</w:t>
            </w:r>
            <w:r w:rsidRPr="002D215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電能品質產品(包括：無功補償裝置</w:t>
            </w:r>
            <w:r w:rsidRPr="002D215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</w:t>
            </w:r>
            <w:r w:rsidRPr="002D215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濾波裝置</w:t>
            </w:r>
            <w:r w:rsidRPr="002D215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</w:t>
            </w:r>
            <w:r w:rsidRPr="002D215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功率因數校正系統</w:t>
            </w:r>
            <w:r w:rsidRPr="002D215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</w:t>
            </w:r>
            <w:r w:rsidRPr="002D215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功率管理系統</w:t>
            </w:r>
            <w:r w:rsidRPr="002D215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</w:t>
            </w:r>
            <w:r w:rsidRPr="002D215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動態電壓調節器</w:t>
            </w:r>
            <w:r w:rsidRPr="002D215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</w:t>
            </w:r>
            <w:r w:rsidRPr="002D215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電容器</w:t>
            </w:r>
            <w:r w:rsidRPr="002D215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</w:t>
            </w:r>
            <w:r w:rsidRPr="002D215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電抗器</w:t>
            </w:r>
            <w:r w:rsidRPr="002D215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</w:t>
            </w:r>
            <w:r w:rsidRPr="002D215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投切開關</w:t>
            </w:r>
            <w:r w:rsidRPr="002D215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</w:t>
            </w:r>
            <w:r w:rsidRPr="002D215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控制器)</w:t>
            </w: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48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3A6EB1" w:rsidRPr="00595762" w:rsidRDefault="003A6EB1" w:rsidP="003A6E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957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黃瑛奇</w:t>
            </w:r>
          </w:p>
          <w:p w:rsidR="003A6EB1" w:rsidRPr="005E66B4" w:rsidRDefault="003A6EB1" w:rsidP="003A6E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95762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分機25</w:t>
            </w:r>
            <w:r w:rsidRPr="0059576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4</w:t>
            </w:r>
          </w:p>
        </w:tc>
      </w:tr>
      <w:tr w:rsidR="00B02DF2" w:rsidRPr="005E66B4" w:rsidTr="0020665D">
        <w:trPr>
          <w:trHeight w:val="966"/>
          <w:jc w:val="center"/>
        </w:trPr>
        <w:tc>
          <w:tcPr>
            <w:tcW w:w="17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2DF2" w:rsidRPr="005E66B4" w:rsidRDefault="00B02DF2" w:rsidP="003A6E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2DF2" w:rsidRDefault="00B02DF2" w:rsidP="003A6E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A2</w:t>
            </w:r>
            <w:r w:rsidR="006063B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4</w:t>
            </w:r>
          </w:p>
          <w:p w:rsidR="00B02DF2" w:rsidRDefault="00B02DF2" w:rsidP="003A6E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＄</w:t>
            </w:r>
          </w:p>
        </w:tc>
        <w:tc>
          <w:tcPr>
            <w:tcW w:w="129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2DF2" w:rsidRDefault="00B02DF2" w:rsidP="003A6EB1">
            <w:pPr>
              <w:tabs>
                <w:tab w:val="left" w:pos="2541"/>
              </w:tabs>
              <w:spacing w:line="240" w:lineRule="exact"/>
              <w:ind w:rightChars="-14" w:right="-34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02DF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上海國際汽車零配件、維修檢測診斷設備及服務用品展覽會</w:t>
            </w:r>
          </w:p>
          <w:p w:rsidR="00B02DF2" w:rsidRPr="002D2155" w:rsidRDefault="00B02DF2" w:rsidP="003A6EB1">
            <w:pPr>
              <w:tabs>
                <w:tab w:val="left" w:pos="2541"/>
              </w:tabs>
              <w:spacing w:line="240" w:lineRule="exact"/>
              <w:ind w:rightChars="-14" w:right="-34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02DF2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Automechanika Shanghai</w:t>
            </w:r>
          </w:p>
        </w:tc>
        <w:tc>
          <w:tcPr>
            <w:tcW w:w="8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2DF2" w:rsidRPr="00595762" w:rsidRDefault="00B02DF2" w:rsidP="00B02DF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11</w:t>
            </w:r>
            <w:r w:rsidRPr="005E66B4"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26-29日</w:t>
            </w:r>
            <w:r w:rsidRPr="00595762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4</w:t>
            </w:r>
            <w:r w:rsidRPr="00595762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天)</w:t>
            </w:r>
          </w:p>
          <w:p w:rsidR="00B02DF2" w:rsidRPr="005E66B4" w:rsidRDefault="00B02DF2" w:rsidP="00B02DF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上海</w:t>
            </w:r>
          </w:p>
          <w:p w:rsidR="00B02DF2" w:rsidRPr="00B02DF2" w:rsidRDefault="00B02DF2" w:rsidP="00B02DF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</w:pPr>
            <w:r w:rsidRPr="00B02DF2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國家會展中心</w:t>
            </w:r>
          </w:p>
        </w:tc>
        <w:tc>
          <w:tcPr>
            <w:tcW w:w="201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2DF2" w:rsidRPr="002D2155" w:rsidRDefault="00B02DF2" w:rsidP="003A6EB1">
            <w:pPr>
              <w:widowControl/>
              <w:adjustRightInd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02DF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汽車零組件、汽車電子及系統、配件用品及改裝品、診斷及維修、經銷商及維修站、汽車清潔翻新及美容、板金修護及噴漆、替代動力及燃料、輪胎與輪圈專區、車聯網及自動駕駛</w:t>
            </w:r>
          </w:p>
        </w:tc>
        <w:tc>
          <w:tcPr>
            <w:tcW w:w="48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02DF2" w:rsidRPr="005E66B4" w:rsidRDefault="00B02DF2" w:rsidP="00B02DF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黃瑛奇</w:t>
            </w:r>
          </w:p>
          <w:p w:rsidR="00B02DF2" w:rsidRPr="00595762" w:rsidRDefault="00B02DF2" w:rsidP="00B02DF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分機25</w:t>
            </w: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4</w:t>
            </w:r>
          </w:p>
        </w:tc>
      </w:tr>
    </w:tbl>
    <w:p w:rsidR="0052564D" w:rsidRPr="004509A0" w:rsidRDefault="0052564D" w:rsidP="0052564D">
      <w:pPr>
        <w:pStyle w:val="afb"/>
        <w:numPr>
          <w:ilvl w:val="0"/>
          <w:numId w:val="11"/>
        </w:numPr>
        <w:shd w:val="solid" w:color="FFFFFF" w:fill="000000"/>
        <w:autoSpaceDE w:val="0"/>
        <w:autoSpaceDN w:val="0"/>
        <w:ind w:leftChars="0" w:left="142" w:hanging="261"/>
        <w:textAlignment w:val="bottom"/>
        <w:rPr>
          <w:rFonts w:ascii="標楷體" w:eastAsia="標楷體" w:hAnsi="標楷體"/>
          <w:color w:val="000000" w:themeColor="text1"/>
          <w:szCs w:val="24"/>
        </w:rPr>
      </w:pPr>
      <w:bookmarkStart w:id="0" w:name="_GoBack"/>
      <w:bookmarkEnd w:id="0"/>
      <w:r w:rsidRPr="004509A0">
        <w:rPr>
          <w:rFonts w:ascii="標楷體" w:eastAsia="標楷體" w:hAnsi="標楷體" w:hint="eastAsia"/>
          <w:b/>
          <w:color w:val="000000" w:themeColor="text1"/>
          <w:szCs w:val="24"/>
        </w:rPr>
        <w:lastRenderedPageBreak/>
        <w:t>組團參加</w:t>
      </w:r>
      <w:r w:rsidR="00F46406">
        <w:rPr>
          <w:rFonts w:ascii="標楷體" w:eastAsia="標楷體" w:hAnsi="標楷體" w:hint="eastAsia"/>
          <w:b/>
          <w:color w:val="000000" w:themeColor="text1"/>
          <w:szCs w:val="24"/>
        </w:rPr>
        <w:t>其他地區</w:t>
      </w:r>
      <w:r>
        <w:rPr>
          <w:rFonts w:ascii="標楷體" w:eastAsia="標楷體" w:hAnsi="標楷體" w:hint="eastAsia"/>
          <w:b/>
          <w:color w:val="000000" w:themeColor="text1"/>
          <w:szCs w:val="24"/>
        </w:rPr>
        <w:t>展</w:t>
      </w:r>
      <w:r w:rsidRPr="004509A0">
        <w:rPr>
          <w:rFonts w:ascii="標楷體" w:eastAsia="標楷體" w:hAnsi="標楷體" w:hint="eastAsia"/>
          <w:b/>
          <w:color w:val="000000" w:themeColor="text1"/>
          <w:szCs w:val="24"/>
        </w:rPr>
        <w:t>覽會</w:t>
      </w:r>
    </w:p>
    <w:p w:rsidR="0052564D" w:rsidRPr="004509A0" w:rsidRDefault="0052564D" w:rsidP="0052564D">
      <w:pPr>
        <w:pStyle w:val="afb"/>
        <w:shd w:val="solid" w:color="FFFFFF" w:fill="000000"/>
        <w:autoSpaceDE w:val="0"/>
        <w:autoSpaceDN w:val="0"/>
        <w:ind w:leftChars="0" w:left="142"/>
        <w:jc w:val="right"/>
        <w:textAlignment w:val="bottom"/>
        <w:rPr>
          <w:rFonts w:ascii="標楷體" w:eastAsia="標楷體" w:hAnsi="標楷體"/>
          <w:color w:val="000000" w:themeColor="text1"/>
          <w:szCs w:val="24"/>
        </w:rPr>
      </w:pPr>
    </w:p>
    <w:tbl>
      <w:tblPr>
        <w:tblW w:w="5068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6"/>
        <w:gridCol w:w="424"/>
        <w:gridCol w:w="2836"/>
        <w:gridCol w:w="1842"/>
        <w:gridCol w:w="4430"/>
        <w:gridCol w:w="1058"/>
      </w:tblGrid>
      <w:tr w:rsidR="0052564D" w:rsidRPr="005E66B4" w:rsidTr="00100C67">
        <w:trPr>
          <w:trHeight w:val="454"/>
          <w:tblHeader/>
          <w:jc w:val="center"/>
        </w:trPr>
        <w:tc>
          <w:tcPr>
            <w:tcW w:w="17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564D" w:rsidRPr="005E66B4" w:rsidRDefault="0052564D" w:rsidP="00100C67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ˇ</w:t>
            </w:r>
          </w:p>
        </w:tc>
        <w:tc>
          <w:tcPr>
            <w:tcW w:w="1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564D" w:rsidRPr="005E66B4" w:rsidRDefault="0052564D" w:rsidP="00100C67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項</w:t>
            </w:r>
          </w:p>
        </w:tc>
        <w:tc>
          <w:tcPr>
            <w:tcW w:w="1292" w:type="pc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564D" w:rsidRPr="005E66B4" w:rsidRDefault="0052564D" w:rsidP="00100C67">
            <w:pPr>
              <w:spacing w:line="320" w:lineRule="exact"/>
              <w:ind w:rightChars="41" w:right="98"/>
              <w:jc w:val="distribute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展覽會名稱</w:t>
            </w:r>
          </w:p>
        </w:tc>
        <w:tc>
          <w:tcPr>
            <w:tcW w:w="839" w:type="pc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564D" w:rsidRPr="005E66B4" w:rsidRDefault="0052564D" w:rsidP="00100C67">
            <w:pPr>
              <w:spacing w:line="320" w:lineRule="exact"/>
              <w:ind w:rightChars="41" w:right="98"/>
              <w:jc w:val="distribute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日期、地點</w:t>
            </w:r>
          </w:p>
        </w:tc>
        <w:tc>
          <w:tcPr>
            <w:tcW w:w="2018" w:type="pc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564D" w:rsidRPr="005E66B4" w:rsidRDefault="0052564D" w:rsidP="00100C67">
            <w:pPr>
              <w:spacing w:line="320" w:lineRule="exact"/>
              <w:ind w:rightChars="61" w:right="146"/>
              <w:jc w:val="distribute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展出品範圍</w:t>
            </w:r>
          </w:p>
        </w:tc>
        <w:tc>
          <w:tcPr>
            <w:tcW w:w="482" w:type="pc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2564D" w:rsidRPr="005E66B4" w:rsidRDefault="0052564D" w:rsidP="00100C67">
            <w:pPr>
              <w:spacing w:line="320" w:lineRule="exact"/>
              <w:ind w:rightChars="31" w:right="74"/>
              <w:jc w:val="distribute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承辦人</w:t>
            </w:r>
          </w:p>
        </w:tc>
      </w:tr>
      <w:tr w:rsidR="0052564D" w:rsidRPr="005E66B4" w:rsidTr="00100C67">
        <w:trPr>
          <w:trHeight w:val="756"/>
          <w:tblHeader/>
          <w:jc w:val="center"/>
        </w:trPr>
        <w:tc>
          <w:tcPr>
            <w:tcW w:w="17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2564D" w:rsidRPr="005E66B4" w:rsidRDefault="0052564D" w:rsidP="00100C6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2564D" w:rsidRDefault="0052564D" w:rsidP="00100C6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B</w:t>
            </w: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</w:t>
            </w:r>
          </w:p>
          <w:p w:rsidR="0052564D" w:rsidRPr="005E66B4" w:rsidRDefault="0052564D" w:rsidP="00100C6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＄</w:t>
            </w:r>
          </w:p>
        </w:tc>
        <w:tc>
          <w:tcPr>
            <w:tcW w:w="129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2564D" w:rsidRDefault="0052564D" w:rsidP="0052564D">
            <w:pPr>
              <w:tabs>
                <w:tab w:val="left" w:pos="2541"/>
              </w:tabs>
              <w:spacing w:line="240" w:lineRule="exact"/>
              <w:ind w:rightChars="-14" w:right="-34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64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亞洲時尚生活產品展</w:t>
            </w:r>
            <w:r w:rsidRPr="0052564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/</w:t>
            </w:r>
            <w:r w:rsidRPr="0052564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消費電子產品及家用電器展</w:t>
            </w:r>
          </w:p>
          <w:p w:rsidR="0052564D" w:rsidRPr="005E66B4" w:rsidRDefault="0052564D" w:rsidP="0052564D">
            <w:pPr>
              <w:tabs>
                <w:tab w:val="left" w:pos="2541"/>
              </w:tabs>
              <w:spacing w:line="240" w:lineRule="exact"/>
              <w:ind w:rightChars="-14" w:right="-34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64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MEGA SHOW Bangkok</w:t>
            </w:r>
          </w:p>
        </w:tc>
        <w:tc>
          <w:tcPr>
            <w:tcW w:w="8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2564D" w:rsidRPr="005E66B4" w:rsidRDefault="0052564D" w:rsidP="00100C6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7</w:t>
            </w:r>
            <w:r w:rsidRPr="005E66B4"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16</w:t>
            </w:r>
            <w:r w:rsidRPr="005E66B4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18</w:t>
            </w:r>
            <w:r w:rsidRPr="005E66B4"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  <w:t>日</w:t>
            </w:r>
            <w:r w:rsidRPr="005E66B4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(</w:t>
            </w:r>
            <w:r w:rsidRPr="005E66B4"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  <w:t>3</w:t>
            </w:r>
            <w:r w:rsidRPr="005E66B4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天)</w:t>
            </w:r>
          </w:p>
          <w:p w:rsidR="0052564D" w:rsidRPr="005E66B4" w:rsidRDefault="0052564D" w:rsidP="0052564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</w:pPr>
            <w:r w:rsidRPr="0052564D"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  <w:t>曼谷國際貿易展覽中心</w:t>
            </w:r>
            <w:r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(</w:t>
            </w:r>
            <w:r w:rsidRPr="0052564D"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  <w:t>Bitec)</w:t>
            </w:r>
          </w:p>
        </w:tc>
        <w:tc>
          <w:tcPr>
            <w:tcW w:w="201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2564D" w:rsidRPr="005E66B4" w:rsidRDefault="0052564D" w:rsidP="00100C67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64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家用電器、電腦產品配件、平板電腦配件、手機配件、充電裝置、AR裝置及配件、VR裝置及配件、穿戴裝置</w:t>
            </w:r>
            <w:r w:rsidRPr="005E66B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48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2564D" w:rsidRPr="005E66B4" w:rsidRDefault="0052564D" w:rsidP="0052564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22"/>
                <w:szCs w:val="22"/>
              </w:rPr>
            </w:pPr>
            <w:r w:rsidRPr="005E66B4"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王佩瑩</w:t>
            </w:r>
          </w:p>
          <w:p w:rsidR="0052564D" w:rsidRPr="005E66B4" w:rsidRDefault="0052564D" w:rsidP="0052564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40" w:lineRule="exact"/>
              <w:ind w:rightChars="-20" w:right="-48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E66B4">
              <w:rPr>
                <w:rFonts w:ascii="標楷體" w:eastAsia="標楷體" w:hAnsi="標楷體"/>
                <w:color w:val="000000" w:themeColor="text1"/>
                <w:spacing w:val="-10"/>
                <w:sz w:val="22"/>
                <w:szCs w:val="22"/>
              </w:rPr>
              <w:t>分機25</w:t>
            </w:r>
            <w:r w:rsidRPr="005E66B4"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8</w:t>
            </w:r>
          </w:p>
        </w:tc>
      </w:tr>
    </w:tbl>
    <w:p w:rsidR="0052564D" w:rsidRDefault="0052564D" w:rsidP="00764D29">
      <w:pPr>
        <w:rPr>
          <w:rFonts w:ascii="標楷體" w:eastAsia="標楷體" w:hAnsi="標楷體"/>
          <w:color w:val="000000" w:themeColor="text1"/>
        </w:rPr>
      </w:pPr>
    </w:p>
    <w:tbl>
      <w:tblPr>
        <w:tblW w:w="10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3"/>
        <w:gridCol w:w="5819"/>
      </w:tblGrid>
      <w:tr w:rsidR="00280BE9" w:rsidRPr="004509A0" w:rsidTr="00BE3FB3">
        <w:trPr>
          <w:trHeight w:val="1021"/>
          <w:jc w:val="center"/>
        </w:trPr>
        <w:tc>
          <w:tcPr>
            <w:tcW w:w="5133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80BE9" w:rsidRPr="004509A0" w:rsidRDefault="00280BE9" w:rsidP="00BE3FB3">
            <w:pPr>
              <w:pStyle w:val="a8"/>
              <w:spacing w:line="400" w:lineRule="exact"/>
              <w:ind w:left="-45" w:right="-45"/>
              <w:rPr>
                <w:rFonts w:ascii="標楷體" w:eastAsia="標楷體" w:hAnsi="標楷體"/>
                <w:color w:val="000000" w:themeColor="text1"/>
                <w:spacing w:val="-16"/>
                <w:sz w:val="28"/>
                <w:szCs w:val="22"/>
              </w:rPr>
            </w:pPr>
            <w:r w:rsidRPr="004509A0">
              <w:rPr>
                <w:rFonts w:ascii="標楷體" w:eastAsia="標楷體" w:hAnsi="標楷體"/>
                <w:color w:val="000000" w:themeColor="text1"/>
                <w:spacing w:val="-16"/>
                <w:sz w:val="28"/>
                <w:szCs w:val="22"/>
              </w:rPr>
              <w:t>公</w:t>
            </w:r>
            <w:r w:rsidR="00BE3FB3" w:rsidRPr="004509A0">
              <w:rPr>
                <w:rFonts w:ascii="標楷體" w:eastAsia="標楷體" w:hAnsi="標楷體" w:hint="eastAsia"/>
                <w:color w:val="000000" w:themeColor="text1"/>
                <w:spacing w:val="-16"/>
                <w:sz w:val="28"/>
                <w:szCs w:val="22"/>
              </w:rPr>
              <w:t xml:space="preserve">　</w:t>
            </w:r>
            <w:r w:rsidRPr="004509A0">
              <w:rPr>
                <w:rFonts w:ascii="標楷體" w:eastAsia="標楷體" w:hAnsi="標楷體"/>
                <w:color w:val="000000" w:themeColor="text1"/>
                <w:spacing w:val="-16"/>
                <w:sz w:val="28"/>
                <w:szCs w:val="22"/>
              </w:rPr>
              <w:t>司：</w:t>
            </w:r>
          </w:p>
          <w:p w:rsidR="003F07BB" w:rsidRPr="004509A0" w:rsidRDefault="003F07BB" w:rsidP="00BE3FB3">
            <w:pPr>
              <w:pStyle w:val="a8"/>
              <w:spacing w:line="400" w:lineRule="exact"/>
              <w:ind w:left="-45" w:right="-45"/>
              <w:rPr>
                <w:rFonts w:ascii="標楷體" w:eastAsia="標楷體" w:hAnsi="標楷體"/>
                <w:color w:val="000000" w:themeColor="text1"/>
                <w:spacing w:val="-16"/>
                <w:sz w:val="28"/>
                <w:szCs w:val="22"/>
              </w:rPr>
            </w:pPr>
            <w:r w:rsidRPr="004509A0">
              <w:rPr>
                <w:rFonts w:ascii="標楷體" w:eastAsia="標楷體" w:hAnsi="標楷體" w:hint="eastAsia"/>
                <w:color w:val="000000" w:themeColor="text1"/>
                <w:spacing w:val="-16"/>
                <w:sz w:val="28"/>
                <w:szCs w:val="22"/>
              </w:rPr>
              <w:t>網　址：</w:t>
            </w:r>
          </w:p>
        </w:tc>
        <w:tc>
          <w:tcPr>
            <w:tcW w:w="581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80BE9" w:rsidRPr="004509A0" w:rsidRDefault="00BE3FB3" w:rsidP="00BE3FB3">
            <w:pPr>
              <w:pStyle w:val="a8"/>
              <w:spacing w:line="400" w:lineRule="exact"/>
              <w:ind w:left="-45" w:right="-45"/>
              <w:rPr>
                <w:rFonts w:ascii="標楷體" w:eastAsia="標楷體" w:hAnsi="標楷體"/>
                <w:color w:val="000000" w:themeColor="text1"/>
                <w:spacing w:val="-16"/>
                <w:sz w:val="28"/>
                <w:szCs w:val="22"/>
              </w:rPr>
            </w:pPr>
            <w:r w:rsidRPr="004509A0">
              <w:rPr>
                <w:rFonts w:ascii="標楷體" w:eastAsia="標楷體" w:hAnsi="標楷體"/>
                <w:color w:val="000000" w:themeColor="text1"/>
                <w:spacing w:val="-16"/>
                <w:sz w:val="28"/>
                <w:szCs w:val="22"/>
              </w:rPr>
              <w:t>電</w:t>
            </w:r>
            <w:r w:rsidRPr="004509A0">
              <w:rPr>
                <w:rFonts w:ascii="標楷體" w:eastAsia="標楷體" w:hAnsi="標楷體" w:hint="eastAsia"/>
                <w:color w:val="000000" w:themeColor="text1"/>
                <w:spacing w:val="-16"/>
                <w:sz w:val="28"/>
                <w:szCs w:val="22"/>
              </w:rPr>
              <w:t xml:space="preserve">　</w:t>
            </w:r>
            <w:r w:rsidRPr="004509A0">
              <w:rPr>
                <w:rFonts w:ascii="標楷體" w:eastAsia="標楷體" w:hAnsi="標楷體"/>
                <w:color w:val="000000" w:themeColor="text1"/>
                <w:spacing w:val="-16"/>
                <w:sz w:val="28"/>
                <w:szCs w:val="22"/>
              </w:rPr>
              <w:t>話：(</w:t>
            </w:r>
            <w:r w:rsidRPr="004509A0">
              <w:rPr>
                <w:rFonts w:ascii="標楷體" w:eastAsia="標楷體" w:hAnsi="標楷體" w:hint="eastAsia"/>
                <w:color w:val="000000" w:themeColor="text1"/>
                <w:spacing w:val="-16"/>
                <w:sz w:val="28"/>
                <w:szCs w:val="22"/>
              </w:rPr>
              <w:t xml:space="preserve">　　</w:t>
            </w:r>
            <w:r w:rsidRPr="004509A0">
              <w:rPr>
                <w:rFonts w:ascii="標楷體" w:eastAsia="標楷體" w:hAnsi="標楷體"/>
                <w:color w:val="000000" w:themeColor="text1"/>
                <w:spacing w:val="-16"/>
                <w:sz w:val="28"/>
                <w:szCs w:val="22"/>
              </w:rPr>
              <w:t>)</w:t>
            </w:r>
            <w:r w:rsidRPr="004509A0">
              <w:rPr>
                <w:rFonts w:ascii="標楷體" w:eastAsia="標楷體" w:hAnsi="標楷體" w:hint="eastAsia"/>
                <w:color w:val="000000" w:themeColor="text1"/>
                <w:spacing w:val="-16"/>
                <w:sz w:val="28"/>
                <w:szCs w:val="22"/>
              </w:rPr>
              <w:t xml:space="preserve">　　　　　　　　　</w:t>
            </w:r>
            <w:r w:rsidRPr="004509A0">
              <w:rPr>
                <w:rFonts w:ascii="標楷體" w:eastAsia="標楷體" w:hAnsi="標楷體"/>
                <w:color w:val="000000" w:themeColor="text1"/>
                <w:spacing w:val="-16"/>
                <w:sz w:val="28"/>
                <w:szCs w:val="22"/>
              </w:rPr>
              <w:t>分機</w:t>
            </w:r>
          </w:p>
          <w:p w:rsidR="00BE3FB3" w:rsidRPr="004509A0" w:rsidRDefault="00BE3FB3" w:rsidP="00BE3FB3">
            <w:pPr>
              <w:pStyle w:val="a8"/>
              <w:spacing w:line="400" w:lineRule="exact"/>
              <w:ind w:left="-45" w:right="-45"/>
              <w:rPr>
                <w:rFonts w:ascii="標楷體" w:eastAsia="標楷體" w:hAnsi="標楷體"/>
                <w:color w:val="000000" w:themeColor="text1"/>
                <w:spacing w:val="-16"/>
                <w:sz w:val="28"/>
                <w:szCs w:val="22"/>
              </w:rPr>
            </w:pPr>
            <w:r w:rsidRPr="004509A0">
              <w:rPr>
                <w:rFonts w:ascii="標楷體" w:eastAsia="標楷體" w:hAnsi="標楷體"/>
                <w:color w:val="000000" w:themeColor="text1"/>
                <w:spacing w:val="-16"/>
                <w:sz w:val="28"/>
                <w:szCs w:val="22"/>
              </w:rPr>
              <w:t>傳</w:t>
            </w:r>
            <w:r w:rsidRPr="004509A0">
              <w:rPr>
                <w:rFonts w:ascii="標楷體" w:eastAsia="標楷體" w:hAnsi="標楷體" w:hint="eastAsia"/>
                <w:color w:val="000000" w:themeColor="text1"/>
                <w:spacing w:val="-16"/>
                <w:sz w:val="28"/>
                <w:szCs w:val="22"/>
              </w:rPr>
              <w:t xml:space="preserve">　</w:t>
            </w:r>
            <w:r w:rsidRPr="004509A0">
              <w:rPr>
                <w:rFonts w:ascii="標楷體" w:eastAsia="標楷體" w:hAnsi="標楷體"/>
                <w:color w:val="000000" w:themeColor="text1"/>
                <w:spacing w:val="-16"/>
                <w:sz w:val="28"/>
                <w:szCs w:val="22"/>
              </w:rPr>
              <w:t>真：(</w:t>
            </w:r>
            <w:r w:rsidRPr="004509A0">
              <w:rPr>
                <w:rFonts w:ascii="標楷體" w:eastAsia="標楷體" w:hAnsi="標楷體" w:hint="eastAsia"/>
                <w:color w:val="000000" w:themeColor="text1"/>
                <w:spacing w:val="-16"/>
                <w:sz w:val="28"/>
                <w:szCs w:val="22"/>
              </w:rPr>
              <w:t xml:space="preserve">　　</w:t>
            </w:r>
            <w:r w:rsidRPr="004509A0">
              <w:rPr>
                <w:rFonts w:ascii="標楷體" w:eastAsia="標楷體" w:hAnsi="標楷體"/>
                <w:color w:val="000000" w:themeColor="text1"/>
                <w:spacing w:val="-16"/>
                <w:sz w:val="28"/>
                <w:szCs w:val="22"/>
              </w:rPr>
              <w:t>)</w:t>
            </w:r>
          </w:p>
          <w:p w:rsidR="00BE3FB3" w:rsidRPr="004509A0" w:rsidRDefault="00BE3FB3" w:rsidP="00BE3FB3">
            <w:pPr>
              <w:pStyle w:val="a8"/>
              <w:spacing w:line="400" w:lineRule="exact"/>
              <w:ind w:left="-45" w:right="-45"/>
              <w:rPr>
                <w:rFonts w:ascii="標楷體" w:eastAsia="標楷體" w:hAnsi="標楷體"/>
                <w:color w:val="000000" w:themeColor="text1"/>
                <w:spacing w:val="-16"/>
                <w:sz w:val="28"/>
                <w:szCs w:val="22"/>
              </w:rPr>
            </w:pPr>
            <w:r w:rsidRPr="004509A0">
              <w:rPr>
                <w:rFonts w:ascii="標楷體" w:eastAsia="標楷體" w:hAnsi="標楷體"/>
                <w:color w:val="000000" w:themeColor="text1"/>
                <w:spacing w:val="-16"/>
                <w:sz w:val="28"/>
                <w:szCs w:val="22"/>
              </w:rPr>
              <w:t>手</w:t>
            </w:r>
            <w:r w:rsidRPr="004509A0">
              <w:rPr>
                <w:rFonts w:ascii="標楷體" w:eastAsia="標楷體" w:hAnsi="標楷體" w:hint="eastAsia"/>
                <w:color w:val="000000" w:themeColor="text1"/>
                <w:spacing w:val="-16"/>
                <w:sz w:val="28"/>
                <w:szCs w:val="22"/>
              </w:rPr>
              <w:t xml:space="preserve">　</w:t>
            </w:r>
            <w:r w:rsidRPr="004509A0">
              <w:rPr>
                <w:rFonts w:ascii="標楷體" w:eastAsia="標楷體" w:hAnsi="標楷體"/>
                <w:color w:val="000000" w:themeColor="text1"/>
                <w:spacing w:val="-16"/>
                <w:sz w:val="28"/>
                <w:szCs w:val="22"/>
              </w:rPr>
              <w:t>機：</w:t>
            </w:r>
          </w:p>
        </w:tc>
      </w:tr>
      <w:tr w:rsidR="00BE3FB3" w:rsidRPr="004509A0" w:rsidTr="00BE3FB3">
        <w:trPr>
          <w:trHeight w:val="1021"/>
          <w:jc w:val="center"/>
        </w:trPr>
        <w:tc>
          <w:tcPr>
            <w:tcW w:w="5133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E3FB3" w:rsidRPr="004509A0" w:rsidRDefault="00BE3FB3" w:rsidP="00BE3FB3">
            <w:pPr>
              <w:pStyle w:val="a8"/>
              <w:spacing w:line="400" w:lineRule="exact"/>
              <w:ind w:left="-45" w:right="-45"/>
              <w:rPr>
                <w:rFonts w:ascii="標楷體" w:eastAsia="標楷體" w:hAnsi="標楷體"/>
                <w:color w:val="000000" w:themeColor="text1"/>
                <w:spacing w:val="-16"/>
                <w:sz w:val="28"/>
                <w:szCs w:val="22"/>
              </w:rPr>
            </w:pPr>
            <w:r w:rsidRPr="004509A0">
              <w:rPr>
                <w:rFonts w:ascii="標楷體" w:eastAsia="標楷體" w:hAnsi="標楷體"/>
                <w:color w:val="000000" w:themeColor="text1"/>
                <w:spacing w:val="-16"/>
                <w:sz w:val="28"/>
                <w:szCs w:val="22"/>
              </w:rPr>
              <w:t>聯絡人：</w:t>
            </w:r>
          </w:p>
          <w:p w:rsidR="00BE3FB3" w:rsidRPr="004509A0" w:rsidRDefault="00BE3FB3" w:rsidP="00BE3FB3">
            <w:pPr>
              <w:pStyle w:val="a8"/>
              <w:spacing w:line="400" w:lineRule="exact"/>
              <w:ind w:left="-45" w:right="-45"/>
              <w:rPr>
                <w:rFonts w:ascii="標楷體" w:eastAsia="標楷體" w:hAnsi="標楷體"/>
                <w:color w:val="000000" w:themeColor="text1"/>
                <w:spacing w:val="-16"/>
                <w:sz w:val="28"/>
                <w:szCs w:val="22"/>
              </w:rPr>
            </w:pPr>
            <w:r w:rsidRPr="004509A0">
              <w:rPr>
                <w:rFonts w:ascii="標楷體" w:eastAsia="標楷體" w:hAnsi="標楷體" w:hint="eastAsia"/>
                <w:color w:val="000000" w:themeColor="text1"/>
                <w:spacing w:val="-16"/>
                <w:sz w:val="28"/>
                <w:szCs w:val="22"/>
              </w:rPr>
              <w:t>職　稱：</w:t>
            </w:r>
          </w:p>
        </w:tc>
        <w:tc>
          <w:tcPr>
            <w:tcW w:w="581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E3FB3" w:rsidRPr="004509A0" w:rsidRDefault="00BE3FB3" w:rsidP="00BE3FB3">
            <w:pPr>
              <w:pStyle w:val="a8"/>
              <w:spacing w:line="400" w:lineRule="exact"/>
              <w:ind w:left="-45" w:right="-45"/>
              <w:rPr>
                <w:rFonts w:ascii="標楷體" w:eastAsia="標楷體" w:hAnsi="標楷體"/>
                <w:color w:val="000000" w:themeColor="text1"/>
                <w:spacing w:val="-16"/>
                <w:sz w:val="28"/>
                <w:szCs w:val="22"/>
              </w:rPr>
            </w:pPr>
            <w:r w:rsidRPr="004509A0">
              <w:rPr>
                <w:rFonts w:ascii="標楷體" w:eastAsia="標楷體" w:hAnsi="標楷體" w:hint="eastAsia"/>
                <w:color w:val="000000" w:themeColor="text1"/>
                <w:spacing w:val="-16"/>
                <w:sz w:val="28"/>
                <w:szCs w:val="22"/>
              </w:rPr>
              <w:t>E-Mail：</w:t>
            </w:r>
          </w:p>
        </w:tc>
      </w:tr>
    </w:tbl>
    <w:p w:rsidR="00C90979" w:rsidRPr="004509A0" w:rsidRDefault="00364642" w:rsidP="00364642">
      <w:pPr>
        <w:shd w:val="solid" w:color="FFFFFF" w:fill="000000"/>
        <w:autoSpaceDE w:val="0"/>
        <w:autoSpaceDN w:val="0"/>
        <w:spacing w:line="520" w:lineRule="exact"/>
        <w:ind w:leftChars="-50" w:left="-120" w:right="-1"/>
        <w:textAlignment w:val="bottom"/>
        <w:rPr>
          <w:rFonts w:ascii="標楷體" w:eastAsia="標楷體" w:hAnsi="標楷體"/>
          <w:color w:val="000000" w:themeColor="text1"/>
          <w:szCs w:val="24"/>
        </w:rPr>
      </w:pPr>
      <w:r w:rsidRPr="004509A0">
        <w:rPr>
          <w:rFonts w:ascii="標楷體" w:eastAsia="標楷體" w:hAnsi="標楷體" w:hint="eastAsia"/>
          <w:b/>
          <w:color w:val="000000" w:themeColor="text1"/>
          <w:szCs w:val="24"/>
        </w:rPr>
        <w:t>注</w:t>
      </w:r>
      <w:r w:rsidR="00C90979" w:rsidRPr="004509A0">
        <w:rPr>
          <w:rFonts w:ascii="標楷體" w:eastAsia="標楷體" w:hAnsi="標楷體" w:hint="eastAsia"/>
          <w:b/>
          <w:color w:val="000000" w:themeColor="text1"/>
          <w:szCs w:val="24"/>
        </w:rPr>
        <w:t xml:space="preserve">意：項目編號下此（＄）符號代表本會有申請展覽經費補助款！        </w:t>
      </w:r>
      <w:r w:rsidR="00C90979" w:rsidRPr="004509A0">
        <w:rPr>
          <w:rFonts w:ascii="標楷體" w:eastAsia="標楷體" w:hAnsi="標楷體"/>
          <w:b/>
          <w:color w:val="000000" w:themeColor="text1"/>
          <w:szCs w:val="24"/>
        </w:rPr>
        <w:t xml:space="preserve"> </w:t>
      </w:r>
      <w:r w:rsidR="00C90979" w:rsidRPr="004509A0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      </w:t>
      </w:r>
      <w:r w:rsidR="00DD7CF4">
        <w:rPr>
          <w:rFonts w:ascii="標楷體" w:eastAsia="標楷體" w:hAnsi="標楷體" w:hint="eastAsia"/>
          <w:color w:val="FF0000"/>
          <w:szCs w:val="24"/>
        </w:rPr>
        <w:t>202</w:t>
      </w:r>
      <w:r w:rsidR="00DD16A3">
        <w:rPr>
          <w:rFonts w:ascii="標楷體" w:eastAsia="標楷體" w:hAnsi="標楷體" w:hint="eastAsia"/>
          <w:color w:val="FF0000"/>
          <w:szCs w:val="24"/>
        </w:rPr>
        <w:t>5</w:t>
      </w:r>
      <w:r w:rsidR="00B06457" w:rsidRPr="004509A0">
        <w:rPr>
          <w:rFonts w:ascii="標楷體" w:eastAsia="標楷體" w:hAnsi="標楷體" w:hint="eastAsia"/>
          <w:color w:val="FF0000"/>
          <w:szCs w:val="24"/>
        </w:rPr>
        <w:t>.</w:t>
      </w:r>
      <w:r w:rsidR="00DD16A3">
        <w:rPr>
          <w:rFonts w:ascii="標楷體" w:eastAsia="標楷體" w:hAnsi="標楷體" w:hint="eastAsia"/>
          <w:color w:val="FF0000"/>
          <w:szCs w:val="24"/>
        </w:rPr>
        <w:t>0</w:t>
      </w:r>
      <w:r w:rsidR="006063BE">
        <w:rPr>
          <w:rFonts w:ascii="標楷體" w:eastAsia="標楷體" w:hAnsi="標楷體" w:hint="eastAsia"/>
          <w:color w:val="FF0000"/>
          <w:szCs w:val="24"/>
        </w:rPr>
        <w:t>4</w:t>
      </w:r>
      <w:r w:rsidR="00B06457" w:rsidRPr="004509A0">
        <w:rPr>
          <w:rFonts w:ascii="標楷體" w:eastAsia="標楷體" w:hAnsi="標楷體" w:hint="eastAsia"/>
          <w:color w:val="FF0000"/>
          <w:szCs w:val="24"/>
        </w:rPr>
        <w:t>.</w:t>
      </w:r>
      <w:r w:rsidR="006063BE">
        <w:rPr>
          <w:rFonts w:ascii="標楷體" w:eastAsia="標楷體" w:hAnsi="標楷體" w:hint="eastAsia"/>
          <w:color w:val="FF0000"/>
          <w:szCs w:val="24"/>
        </w:rPr>
        <w:t>07</w:t>
      </w:r>
      <w:r w:rsidR="00514400" w:rsidRPr="004509A0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C90979" w:rsidRPr="004509A0">
        <w:rPr>
          <w:rFonts w:ascii="標楷體" w:eastAsia="標楷體" w:hAnsi="標楷體" w:hint="eastAsia"/>
          <w:color w:val="000000" w:themeColor="text1"/>
          <w:szCs w:val="24"/>
        </w:rPr>
        <w:t>(暫訂)</w:t>
      </w:r>
    </w:p>
    <w:p w:rsidR="00280BE9" w:rsidRPr="004509A0" w:rsidRDefault="00280BE9" w:rsidP="002550B1">
      <w:pPr>
        <w:spacing w:beforeLines="50" w:before="120" w:line="240" w:lineRule="exact"/>
        <w:ind w:leftChars="827" w:left="1985"/>
        <w:rPr>
          <w:rFonts w:ascii="標楷體" w:eastAsia="標楷體" w:hAnsi="標楷體"/>
          <w:color w:val="000000" w:themeColor="text1"/>
          <w:szCs w:val="24"/>
        </w:rPr>
      </w:pPr>
      <w:r w:rsidRPr="004509A0">
        <w:rPr>
          <w:rFonts w:ascii="標楷體" w:eastAsia="標楷體" w:hAnsi="標楷體" w:hint="eastAsia"/>
          <w:noProof/>
          <w:color w:val="000000" w:themeColor="text1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61595</wp:posOffset>
            </wp:positionV>
            <wp:extent cx="1219200" cy="1285875"/>
            <wp:effectExtent l="19050" t="0" r="0" b="0"/>
            <wp:wrapTight wrapText="bothSides">
              <wp:wrapPolygon edited="0">
                <wp:start x="-338" y="0"/>
                <wp:lineTo x="-338" y="21440"/>
                <wp:lineTo x="21600" y="21440"/>
                <wp:lineTo x="21600" y="0"/>
                <wp:lineTo x="-338" y="0"/>
              </wp:wrapPolygon>
            </wp:wrapTight>
            <wp:docPr id="7" name="圖片 1" descr="C:\Users\086\Desktop\下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86\Desktop\下載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2598" t="7874" r="9449" b="10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09A0">
        <w:rPr>
          <w:rFonts w:ascii="標楷體" w:eastAsia="標楷體" w:hAnsi="標楷體" w:hint="eastAsia"/>
          <w:color w:val="000000" w:themeColor="text1"/>
          <w:szCs w:val="24"/>
        </w:rPr>
        <w:t>1.請</w:t>
      </w:r>
      <w:r w:rsidR="00E266D5" w:rsidRPr="004509A0">
        <w:rPr>
          <w:rFonts w:ascii="標楷體" w:eastAsia="標楷體" w:hAnsi="標楷體" w:hint="eastAsia"/>
          <w:color w:val="000000" w:themeColor="text1"/>
          <w:szCs w:val="24"/>
        </w:rPr>
        <w:t>於編號左方格</w:t>
      </w:r>
      <w:r w:rsidRPr="004509A0">
        <w:rPr>
          <w:rFonts w:ascii="標楷體" w:eastAsia="標楷體" w:hAnsi="標楷體" w:hint="eastAsia"/>
          <w:color w:val="000000" w:themeColor="text1"/>
          <w:szCs w:val="24"/>
        </w:rPr>
        <w:t>打</w:t>
      </w:r>
      <w:r w:rsidR="00E266D5" w:rsidRPr="004509A0">
        <w:rPr>
          <w:rFonts w:ascii="標楷體" w:eastAsia="標楷體" w:hAnsi="標楷體" w:hint="eastAsia"/>
          <w:color w:val="000000" w:themeColor="text1"/>
          <w:szCs w:val="24"/>
        </w:rPr>
        <w:t>ˇ</w:t>
      </w:r>
      <w:r w:rsidRPr="004509A0">
        <w:rPr>
          <w:rFonts w:ascii="標楷體" w:eastAsia="標楷體" w:hAnsi="標楷體" w:hint="eastAsia"/>
          <w:color w:val="000000" w:themeColor="text1"/>
          <w:szCs w:val="24"/>
        </w:rPr>
        <w:t>，並傳真至：</w:t>
      </w:r>
      <w:r w:rsidRPr="004509A0">
        <w:rPr>
          <w:rFonts w:ascii="標楷體" w:eastAsia="標楷體" w:hAnsi="標楷體"/>
          <w:color w:val="000000" w:themeColor="text1"/>
          <w:szCs w:val="24"/>
        </w:rPr>
        <w:t>(02)8792-614</w:t>
      </w:r>
      <w:r w:rsidRPr="004509A0">
        <w:rPr>
          <w:rFonts w:ascii="標楷體" w:eastAsia="標楷體" w:hAnsi="標楷體" w:hint="eastAsia"/>
          <w:color w:val="000000" w:themeColor="text1"/>
          <w:szCs w:val="24"/>
        </w:rPr>
        <w:t>0</w:t>
      </w:r>
      <w:r w:rsidRPr="004509A0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Pr="004509A0">
        <w:rPr>
          <w:rFonts w:ascii="標楷體" w:eastAsia="標楷體" w:hAnsi="標楷體" w:hint="eastAsia"/>
          <w:color w:val="000000" w:themeColor="text1"/>
          <w:szCs w:val="24"/>
        </w:rPr>
        <w:t>索取詳細資料。</w:t>
      </w:r>
    </w:p>
    <w:p w:rsidR="00280BE9" w:rsidRPr="005E66B4" w:rsidRDefault="00280BE9" w:rsidP="005E66B4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line="360" w:lineRule="exact"/>
        <w:rPr>
          <w:rFonts w:ascii="微軟正黑體" w:eastAsia="微軟正黑體" w:hAnsi="微軟正黑體"/>
          <w:color w:val="000000" w:themeColor="text1"/>
          <w:szCs w:val="24"/>
        </w:rPr>
      </w:pPr>
      <w:r w:rsidRPr="004509A0">
        <w:rPr>
          <w:rFonts w:ascii="標楷體" w:eastAsia="標楷體" w:hAnsi="標楷體"/>
          <w:color w:val="000000" w:themeColor="text1"/>
          <w:szCs w:val="24"/>
        </w:rPr>
        <w:t>2.</w:t>
      </w:r>
      <w:r w:rsidRPr="004509A0">
        <w:rPr>
          <w:rFonts w:ascii="標楷體" w:eastAsia="標楷體" w:hAnsi="標楷體" w:hint="eastAsia"/>
          <w:color w:val="000000" w:themeColor="text1"/>
          <w:szCs w:val="24"/>
        </w:rPr>
        <w:t>本會聯絡人：大陸業務室</w:t>
      </w:r>
      <w:r w:rsidR="005E66B4" w:rsidRPr="005E66B4">
        <w:rPr>
          <w:rFonts w:ascii="標楷體" w:eastAsia="標楷體" w:hAnsi="標楷體" w:hint="eastAsia"/>
          <w:color w:val="000000" w:themeColor="text1"/>
          <w:szCs w:val="24"/>
        </w:rPr>
        <w:t>蕭</w:t>
      </w:r>
      <w:r w:rsidR="00533CFF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5E66B4" w:rsidRPr="005E66B4">
        <w:rPr>
          <w:rFonts w:ascii="標楷體" w:eastAsia="標楷體" w:hAnsi="標楷體" w:hint="eastAsia"/>
          <w:color w:val="000000" w:themeColor="text1"/>
          <w:szCs w:val="24"/>
        </w:rPr>
        <w:t>蕊</w:t>
      </w:r>
      <w:r w:rsidRPr="004509A0">
        <w:rPr>
          <w:rFonts w:ascii="標楷體" w:eastAsia="標楷體" w:hAnsi="標楷體" w:hint="eastAsia"/>
          <w:color w:val="000000" w:themeColor="text1"/>
          <w:szCs w:val="24"/>
        </w:rPr>
        <w:t>小姐</w:t>
      </w:r>
    </w:p>
    <w:p w:rsidR="00280BE9" w:rsidRPr="004509A0" w:rsidRDefault="00280BE9" w:rsidP="00CD7734">
      <w:pPr>
        <w:spacing w:line="240" w:lineRule="exact"/>
        <w:ind w:leftChars="827" w:left="1985"/>
        <w:rPr>
          <w:rFonts w:ascii="標楷體" w:eastAsia="標楷體" w:hAnsi="標楷體"/>
          <w:color w:val="000000" w:themeColor="text1"/>
          <w:szCs w:val="24"/>
        </w:rPr>
      </w:pPr>
      <w:r w:rsidRPr="004509A0">
        <w:rPr>
          <w:rFonts w:ascii="標楷體" w:eastAsia="標楷體" w:hAnsi="標楷體"/>
          <w:color w:val="000000" w:themeColor="text1"/>
          <w:szCs w:val="24"/>
        </w:rPr>
        <w:t xml:space="preserve">  </w:t>
      </w:r>
      <w:r w:rsidRPr="004509A0">
        <w:rPr>
          <w:rFonts w:ascii="標楷體" w:eastAsia="標楷體" w:hAnsi="標楷體" w:hint="eastAsia"/>
          <w:color w:val="000000" w:themeColor="text1"/>
          <w:szCs w:val="24"/>
        </w:rPr>
        <w:t>電話：</w:t>
      </w:r>
      <w:r w:rsidRPr="004509A0">
        <w:rPr>
          <w:rFonts w:ascii="標楷體" w:eastAsia="標楷體" w:hAnsi="標楷體"/>
          <w:color w:val="000000" w:themeColor="text1"/>
          <w:szCs w:val="24"/>
        </w:rPr>
        <w:t>(02) 8792-6666</w:t>
      </w:r>
      <w:r w:rsidRPr="004509A0">
        <w:rPr>
          <w:rFonts w:ascii="標楷體" w:eastAsia="標楷體" w:hAnsi="標楷體" w:hint="eastAsia"/>
          <w:color w:val="000000" w:themeColor="text1"/>
          <w:szCs w:val="24"/>
        </w:rPr>
        <w:t>分機</w:t>
      </w:r>
      <w:r w:rsidRPr="004509A0">
        <w:rPr>
          <w:rFonts w:ascii="標楷體" w:eastAsia="標楷體" w:hAnsi="標楷體"/>
          <w:color w:val="000000" w:themeColor="text1"/>
          <w:szCs w:val="24"/>
        </w:rPr>
        <w:t>2</w:t>
      </w:r>
      <w:r w:rsidRPr="004509A0">
        <w:rPr>
          <w:rFonts w:ascii="標楷體" w:eastAsia="標楷體" w:hAnsi="標楷體" w:hint="eastAsia"/>
          <w:color w:val="000000" w:themeColor="text1"/>
          <w:szCs w:val="24"/>
        </w:rPr>
        <w:t>55，</w:t>
      </w:r>
      <w:r w:rsidRPr="004509A0">
        <w:rPr>
          <w:rFonts w:ascii="標楷體" w:eastAsia="標楷體" w:hAnsi="標楷體"/>
          <w:color w:val="000000" w:themeColor="text1"/>
          <w:szCs w:val="24"/>
        </w:rPr>
        <w:t>E-Mail</w:t>
      </w:r>
      <w:r w:rsidRPr="004509A0">
        <w:rPr>
          <w:rFonts w:ascii="標楷體" w:eastAsia="標楷體" w:hAnsi="標楷體" w:hint="eastAsia"/>
          <w:color w:val="000000" w:themeColor="text1"/>
          <w:szCs w:val="24"/>
        </w:rPr>
        <w:t>：</w:t>
      </w:r>
      <w:hyperlink r:id="rId10" w:tgtFrame="_blank" w:history="1">
        <w:r w:rsidR="00C8361D" w:rsidRPr="00C8361D">
          <w:rPr>
            <w:rFonts w:ascii="標楷體" w:eastAsia="標楷體" w:hAnsi="標楷體" w:hint="eastAsia"/>
            <w:color w:val="000000" w:themeColor="text1"/>
            <w:szCs w:val="24"/>
          </w:rPr>
          <w:t>shirley@teema.org.tw</w:t>
        </w:r>
      </w:hyperlink>
    </w:p>
    <w:p w:rsidR="00725108" w:rsidRPr="004509A0" w:rsidRDefault="00280BE9" w:rsidP="00CD7734">
      <w:pPr>
        <w:spacing w:line="240" w:lineRule="exact"/>
        <w:ind w:leftChars="827" w:left="1985"/>
        <w:rPr>
          <w:rFonts w:ascii="標楷體" w:eastAsia="標楷體" w:hAnsi="標楷體"/>
          <w:color w:val="000000" w:themeColor="text1"/>
          <w:szCs w:val="24"/>
        </w:rPr>
      </w:pPr>
      <w:r w:rsidRPr="004509A0">
        <w:rPr>
          <w:rFonts w:ascii="標楷體" w:eastAsia="標楷體" w:hAnsi="標楷體"/>
          <w:color w:val="000000" w:themeColor="text1"/>
          <w:szCs w:val="24"/>
        </w:rPr>
        <w:t>3.</w:t>
      </w:r>
      <w:r w:rsidRPr="004509A0">
        <w:rPr>
          <w:rFonts w:ascii="標楷體" w:eastAsia="標楷體" w:hAnsi="標楷體" w:hint="eastAsia"/>
          <w:color w:val="000000" w:themeColor="text1"/>
          <w:szCs w:val="24"/>
        </w:rPr>
        <w:t>本表隨時更新，歡迎至本會主網站</w:t>
      </w:r>
      <w:r w:rsidR="00DC487D" w:rsidRPr="004509A0">
        <w:rPr>
          <w:rFonts w:ascii="標楷體" w:eastAsia="標楷體" w:hAnsi="標楷體" w:hint="eastAsia"/>
          <w:color w:val="000000" w:themeColor="text1"/>
          <w:szCs w:val="24"/>
        </w:rPr>
        <w:t>或掃左方QRcode</w:t>
      </w:r>
      <w:r w:rsidR="009468D3" w:rsidRPr="004509A0">
        <w:rPr>
          <w:rFonts w:ascii="標楷體" w:eastAsia="標楷體" w:hAnsi="標楷體" w:hint="eastAsia"/>
          <w:color w:val="000000" w:themeColor="text1"/>
          <w:szCs w:val="24"/>
        </w:rPr>
        <w:t>查詢</w:t>
      </w:r>
    </w:p>
    <w:p w:rsidR="00280BE9" w:rsidRPr="004509A0" w:rsidRDefault="004549C2" w:rsidP="00CD7734">
      <w:pPr>
        <w:spacing w:line="240" w:lineRule="exact"/>
        <w:ind w:leftChars="1004" w:left="2410"/>
        <w:rPr>
          <w:rFonts w:ascii="標楷體" w:eastAsia="標楷體" w:hAnsi="標楷體"/>
          <w:b/>
          <w:color w:val="000000" w:themeColor="text1"/>
          <w:szCs w:val="24"/>
        </w:rPr>
      </w:pPr>
      <w:r w:rsidRPr="004509A0">
        <w:rPr>
          <w:rFonts w:ascii="標楷體" w:eastAsia="標楷體" w:hAnsi="標楷體"/>
          <w:color w:val="000000" w:themeColor="text1"/>
          <w:szCs w:val="24"/>
        </w:rPr>
        <w:t>http://www.teema.org.tw/exhibition.aspx?unitid=16</w:t>
      </w:r>
    </w:p>
    <w:sectPr w:rsidR="00280BE9" w:rsidRPr="004509A0" w:rsidSect="00FA5341">
      <w:footerReference w:type="even" r:id="rId11"/>
      <w:footerReference w:type="default" r:id="rId12"/>
      <w:footnotePr>
        <w:numFmt w:val="lowerRoman"/>
      </w:footnotePr>
      <w:endnotePr>
        <w:numFmt w:val="decimal"/>
      </w:endnotePr>
      <w:pgSz w:w="11907" w:h="16840" w:code="9"/>
      <w:pgMar w:top="851" w:right="567" w:bottom="851" w:left="567" w:header="567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9F5" w:rsidRPr="0040698B" w:rsidRDefault="002D29F5" w:rsidP="00280BE9">
      <w:r>
        <w:separator/>
      </w:r>
    </w:p>
  </w:endnote>
  <w:endnote w:type="continuationSeparator" w:id="0">
    <w:p w:rsidR="002D29F5" w:rsidRPr="0040698B" w:rsidRDefault="002D29F5" w:rsidP="0028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POP1體W7">
    <w:altName w:val="Malgun Gothic Semilight"/>
    <w:charset w:val="88"/>
    <w:family w:val="decorative"/>
    <w:pitch w:val="fixed"/>
    <w:sig w:usb0="80000001" w:usb1="28091800" w:usb2="00000016" w:usb3="00000000" w:csb0="00100000" w:csb1="00000000"/>
  </w:font>
  <w:font w:name="華康標楷體W5(P)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B28" w:rsidRDefault="00F878DF" w:rsidP="002676B4">
    <w:pPr>
      <w:pStyle w:val="a6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247B28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247B28" w:rsidRDefault="00247B2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B28" w:rsidRDefault="00247B28" w:rsidP="002676B4">
    <w:pPr>
      <w:pStyle w:val="a6"/>
      <w:framePr w:wrap="around" w:vAnchor="text" w:hAnchor="margin" w:xAlign="center" w:y="1"/>
      <w:rPr>
        <w:rStyle w:val="af6"/>
      </w:rPr>
    </w:pPr>
    <w:r>
      <w:rPr>
        <w:rStyle w:val="af6"/>
        <w:rFonts w:hint="eastAsia"/>
      </w:rPr>
      <w:t>－</w:t>
    </w:r>
    <w:r w:rsidR="00F878DF">
      <w:rPr>
        <w:rStyle w:val="af6"/>
      </w:rPr>
      <w:fldChar w:fldCharType="begin"/>
    </w:r>
    <w:r>
      <w:rPr>
        <w:rStyle w:val="af6"/>
      </w:rPr>
      <w:instrText xml:space="preserve">PAGE  </w:instrText>
    </w:r>
    <w:r w:rsidR="00F878DF">
      <w:rPr>
        <w:rStyle w:val="af6"/>
      </w:rPr>
      <w:fldChar w:fldCharType="separate"/>
    </w:r>
    <w:r w:rsidR="006063BE">
      <w:rPr>
        <w:rStyle w:val="af6"/>
        <w:noProof/>
      </w:rPr>
      <w:t>3</w:t>
    </w:r>
    <w:r w:rsidR="00F878DF">
      <w:rPr>
        <w:rStyle w:val="af6"/>
      </w:rPr>
      <w:fldChar w:fldCharType="end"/>
    </w:r>
    <w:r>
      <w:rPr>
        <w:rStyle w:val="af6"/>
        <w:rFonts w:hint="eastAsia"/>
      </w:rPr>
      <w:t>－</w:t>
    </w:r>
  </w:p>
  <w:p w:rsidR="00247B28" w:rsidRDefault="00247B2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9F5" w:rsidRPr="0040698B" w:rsidRDefault="002D29F5" w:rsidP="00280BE9">
      <w:r>
        <w:separator/>
      </w:r>
    </w:p>
  </w:footnote>
  <w:footnote w:type="continuationSeparator" w:id="0">
    <w:p w:rsidR="002D29F5" w:rsidRPr="0040698B" w:rsidRDefault="002D29F5" w:rsidP="00280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64457BB"/>
    <w:multiLevelType w:val="hybridMultilevel"/>
    <w:tmpl w:val="DF684F5A"/>
    <w:lvl w:ilvl="0" w:tplc="F64C5DE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E25879"/>
    <w:multiLevelType w:val="multilevel"/>
    <w:tmpl w:val="32B4AF54"/>
    <w:lvl w:ilvl="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3CCB6AE8"/>
    <w:multiLevelType w:val="hybridMultilevel"/>
    <w:tmpl w:val="9CBA2BCE"/>
    <w:lvl w:ilvl="0" w:tplc="5734DC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36246CB"/>
    <w:multiLevelType w:val="singleLevel"/>
    <w:tmpl w:val="22B01B62"/>
    <w:lvl w:ilvl="0">
      <w:start w:val="1"/>
      <w:numFmt w:val="bullet"/>
      <w:lvlText w:val="◎"/>
      <w:lvlJc w:val="left"/>
      <w:pPr>
        <w:tabs>
          <w:tab w:val="num" w:pos="812"/>
        </w:tabs>
        <w:ind w:left="812" w:hanging="330"/>
      </w:pPr>
      <w:rPr>
        <w:rFonts w:ascii="華康POP1體W7" w:eastAsia="華康POP1體W7" w:hAnsi="Times New Roman" w:hint="eastAsia"/>
        <w:b w:val="0"/>
        <w:i w:val="0"/>
        <w:sz w:val="32"/>
      </w:rPr>
    </w:lvl>
  </w:abstractNum>
  <w:abstractNum w:abstractNumId="5" w15:restartNumberingAfterBreak="0">
    <w:nsid w:val="589B7DEF"/>
    <w:multiLevelType w:val="hybridMultilevel"/>
    <w:tmpl w:val="6FD0F900"/>
    <w:lvl w:ilvl="0" w:tplc="F9582A96">
      <w:start w:val="1"/>
      <w:numFmt w:val="upperLetter"/>
      <w:lvlText w:val="%1."/>
      <w:lvlJc w:val="left"/>
      <w:pPr>
        <w:ind w:left="36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6" w15:restartNumberingAfterBreak="0">
    <w:nsid w:val="59B36C5B"/>
    <w:multiLevelType w:val="singleLevel"/>
    <w:tmpl w:val="183E78B2"/>
    <w:lvl w:ilvl="0">
      <w:start w:val="1"/>
      <w:numFmt w:val="bullet"/>
      <w:lvlText w:val="◎"/>
      <w:lvlJc w:val="left"/>
      <w:pPr>
        <w:tabs>
          <w:tab w:val="num" w:pos="1080"/>
        </w:tabs>
        <w:ind w:left="1020" w:hanging="300"/>
      </w:pPr>
      <w:rPr>
        <w:rFonts w:ascii="華康標楷體W5(P)" w:eastAsia="華康標楷體W5(P)" w:hAnsi="華康標楷體W5(P)" w:hint="eastAsia"/>
        <w:b w:val="0"/>
        <w:i w:val="0"/>
        <w:sz w:val="24"/>
        <w:u w:val="none"/>
      </w:rPr>
    </w:lvl>
  </w:abstractNum>
  <w:abstractNum w:abstractNumId="7" w15:restartNumberingAfterBreak="0">
    <w:nsid w:val="616E7254"/>
    <w:multiLevelType w:val="hybridMultilevel"/>
    <w:tmpl w:val="32B4AF54"/>
    <w:lvl w:ilvl="0" w:tplc="0BA663D4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6C996AA9"/>
    <w:multiLevelType w:val="hybridMultilevel"/>
    <w:tmpl w:val="D7D006B4"/>
    <w:lvl w:ilvl="0" w:tplc="74486F36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18" w:hanging="420"/>
      </w:pPr>
    </w:lvl>
    <w:lvl w:ilvl="2" w:tplc="0409001B" w:tentative="1">
      <w:start w:val="1"/>
      <w:numFmt w:val="lowerRoman"/>
      <w:lvlText w:val="%3."/>
      <w:lvlJc w:val="righ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9" w:tentative="1">
      <w:start w:val="1"/>
      <w:numFmt w:val="lowerLetter"/>
      <w:lvlText w:val="%5)"/>
      <w:lvlJc w:val="left"/>
      <w:pPr>
        <w:ind w:left="2278" w:hanging="420"/>
      </w:pPr>
    </w:lvl>
    <w:lvl w:ilvl="5" w:tplc="0409001B" w:tentative="1">
      <w:start w:val="1"/>
      <w:numFmt w:val="lowerRoman"/>
      <w:lvlText w:val="%6."/>
      <w:lvlJc w:val="righ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9" w:tentative="1">
      <w:start w:val="1"/>
      <w:numFmt w:val="lowerLetter"/>
      <w:lvlText w:val="%8)"/>
      <w:lvlJc w:val="left"/>
      <w:pPr>
        <w:ind w:left="3538" w:hanging="420"/>
      </w:pPr>
    </w:lvl>
    <w:lvl w:ilvl="8" w:tplc="0409001B" w:tentative="1">
      <w:start w:val="1"/>
      <w:numFmt w:val="lowerRoman"/>
      <w:lvlText w:val="%9."/>
      <w:lvlJc w:val="right"/>
      <w:pPr>
        <w:ind w:left="3958" w:hanging="420"/>
      </w:pPr>
    </w:lvl>
  </w:abstractNum>
  <w:abstractNum w:abstractNumId="9" w15:restartNumberingAfterBreak="0">
    <w:nsid w:val="7ABB3698"/>
    <w:multiLevelType w:val="hybridMultilevel"/>
    <w:tmpl w:val="DDA6B9BE"/>
    <w:lvl w:ilvl="0" w:tplc="2BCA67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lvl w:ilvl="0">
        <w:start w:val="1"/>
        <w:numFmt w:val="bullet"/>
        <w:lvlText w:val="◎"/>
        <w:legacy w:legacy="1" w:legacySpace="0" w:legacyIndent="300"/>
        <w:lvlJc w:val="left"/>
        <w:pPr>
          <w:ind w:left="1020" w:hanging="300"/>
        </w:pPr>
        <w:rPr>
          <w:rFonts w:ascii="華康標楷體W5(P)" w:eastAsia="華康標楷體W5(P)" w:hint="eastAsia"/>
          <w:b w:val="0"/>
          <w:i w:val="0"/>
          <w:sz w:val="30"/>
          <w:u w:val="none"/>
        </w:rPr>
      </w:lvl>
    </w:lvlOverride>
  </w:num>
  <w:num w:numId="2">
    <w:abstractNumId w:val="6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0BE9"/>
    <w:rsid w:val="00000063"/>
    <w:rsid w:val="00002F51"/>
    <w:rsid w:val="00003A57"/>
    <w:rsid w:val="00004D6B"/>
    <w:rsid w:val="00010F6D"/>
    <w:rsid w:val="0002183A"/>
    <w:rsid w:val="000334C9"/>
    <w:rsid w:val="0003722B"/>
    <w:rsid w:val="000438CC"/>
    <w:rsid w:val="00044420"/>
    <w:rsid w:val="0004555F"/>
    <w:rsid w:val="00050170"/>
    <w:rsid w:val="00050887"/>
    <w:rsid w:val="00052968"/>
    <w:rsid w:val="00055AD4"/>
    <w:rsid w:val="00057917"/>
    <w:rsid w:val="00061A57"/>
    <w:rsid w:val="0006310B"/>
    <w:rsid w:val="00070E5C"/>
    <w:rsid w:val="00071F09"/>
    <w:rsid w:val="00075CFC"/>
    <w:rsid w:val="00075F96"/>
    <w:rsid w:val="00076C1B"/>
    <w:rsid w:val="00077294"/>
    <w:rsid w:val="00080433"/>
    <w:rsid w:val="00080F0A"/>
    <w:rsid w:val="00081F05"/>
    <w:rsid w:val="000870D9"/>
    <w:rsid w:val="00090C2B"/>
    <w:rsid w:val="00091F59"/>
    <w:rsid w:val="00092B34"/>
    <w:rsid w:val="00095C42"/>
    <w:rsid w:val="000A0BD3"/>
    <w:rsid w:val="000A0F5A"/>
    <w:rsid w:val="000A24F4"/>
    <w:rsid w:val="000A40C7"/>
    <w:rsid w:val="000A63FC"/>
    <w:rsid w:val="000B0027"/>
    <w:rsid w:val="000B1903"/>
    <w:rsid w:val="000B48D3"/>
    <w:rsid w:val="000B73C5"/>
    <w:rsid w:val="000C3F64"/>
    <w:rsid w:val="000C52C0"/>
    <w:rsid w:val="000C6D39"/>
    <w:rsid w:val="000D1A3C"/>
    <w:rsid w:val="000D247C"/>
    <w:rsid w:val="000D34B5"/>
    <w:rsid w:val="000D4B75"/>
    <w:rsid w:val="000D5A54"/>
    <w:rsid w:val="000D67E2"/>
    <w:rsid w:val="000E2459"/>
    <w:rsid w:val="000E3D0F"/>
    <w:rsid w:val="000F21C5"/>
    <w:rsid w:val="000F2746"/>
    <w:rsid w:val="000F42DF"/>
    <w:rsid w:val="000F4994"/>
    <w:rsid w:val="000F5FD7"/>
    <w:rsid w:val="00100BCA"/>
    <w:rsid w:val="001012EF"/>
    <w:rsid w:val="00102E11"/>
    <w:rsid w:val="001045C5"/>
    <w:rsid w:val="00104C9B"/>
    <w:rsid w:val="001078BC"/>
    <w:rsid w:val="0011738B"/>
    <w:rsid w:val="001174C1"/>
    <w:rsid w:val="00117B50"/>
    <w:rsid w:val="0012023A"/>
    <w:rsid w:val="0012557C"/>
    <w:rsid w:val="0012662C"/>
    <w:rsid w:val="00127341"/>
    <w:rsid w:val="001316A6"/>
    <w:rsid w:val="001338A6"/>
    <w:rsid w:val="00136935"/>
    <w:rsid w:val="00144143"/>
    <w:rsid w:val="00145019"/>
    <w:rsid w:val="00145AD5"/>
    <w:rsid w:val="00146020"/>
    <w:rsid w:val="00151251"/>
    <w:rsid w:val="001516EF"/>
    <w:rsid w:val="00151764"/>
    <w:rsid w:val="00151796"/>
    <w:rsid w:val="0015574E"/>
    <w:rsid w:val="00156CBC"/>
    <w:rsid w:val="00160B45"/>
    <w:rsid w:val="00160F64"/>
    <w:rsid w:val="0016220D"/>
    <w:rsid w:val="00165244"/>
    <w:rsid w:val="00166436"/>
    <w:rsid w:val="001677CE"/>
    <w:rsid w:val="0017269A"/>
    <w:rsid w:val="00173AAD"/>
    <w:rsid w:val="00177908"/>
    <w:rsid w:val="00181C6C"/>
    <w:rsid w:val="0019126A"/>
    <w:rsid w:val="001927C0"/>
    <w:rsid w:val="00192D9C"/>
    <w:rsid w:val="0019417E"/>
    <w:rsid w:val="001A1DFB"/>
    <w:rsid w:val="001A4CCF"/>
    <w:rsid w:val="001A5F07"/>
    <w:rsid w:val="001A637E"/>
    <w:rsid w:val="001B1BAA"/>
    <w:rsid w:val="001B35AB"/>
    <w:rsid w:val="001B3694"/>
    <w:rsid w:val="001B6AE9"/>
    <w:rsid w:val="001C0D36"/>
    <w:rsid w:val="001C330A"/>
    <w:rsid w:val="001C4BD0"/>
    <w:rsid w:val="001C5DFC"/>
    <w:rsid w:val="001C7DE0"/>
    <w:rsid w:val="001D1C83"/>
    <w:rsid w:val="001D2786"/>
    <w:rsid w:val="001D2F6F"/>
    <w:rsid w:val="001D4929"/>
    <w:rsid w:val="001E00FC"/>
    <w:rsid w:val="001E08B7"/>
    <w:rsid w:val="001E114D"/>
    <w:rsid w:val="001E2A61"/>
    <w:rsid w:val="001F617E"/>
    <w:rsid w:val="00200AAF"/>
    <w:rsid w:val="002041AA"/>
    <w:rsid w:val="0020665D"/>
    <w:rsid w:val="0020712D"/>
    <w:rsid w:val="00207D99"/>
    <w:rsid w:val="00210D65"/>
    <w:rsid w:val="00212509"/>
    <w:rsid w:val="00213C49"/>
    <w:rsid w:val="00213DDE"/>
    <w:rsid w:val="00214404"/>
    <w:rsid w:val="002207F4"/>
    <w:rsid w:val="00222474"/>
    <w:rsid w:val="00223969"/>
    <w:rsid w:val="002307E5"/>
    <w:rsid w:val="00232466"/>
    <w:rsid w:val="0023378E"/>
    <w:rsid w:val="00235B10"/>
    <w:rsid w:val="00237404"/>
    <w:rsid w:val="00241A8F"/>
    <w:rsid w:val="0024271D"/>
    <w:rsid w:val="00244C77"/>
    <w:rsid w:val="002471BC"/>
    <w:rsid w:val="00247B28"/>
    <w:rsid w:val="00251918"/>
    <w:rsid w:val="002550B1"/>
    <w:rsid w:val="002604AB"/>
    <w:rsid w:val="0026198B"/>
    <w:rsid w:val="00263CB5"/>
    <w:rsid w:val="00264A3D"/>
    <w:rsid w:val="002659ED"/>
    <w:rsid w:val="002676B4"/>
    <w:rsid w:val="00267E31"/>
    <w:rsid w:val="00276F79"/>
    <w:rsid w:val="0028007D"/>
    <w:rsid w:val="00280989"/>
    <w:rsid w:val="00280BE9"/>
    <w:rsid w:val="00284DB6"/>
    <w:rsid w:val="00285987"/>
    <w:rsid w:val="002914C7"/>
    <w:rsid w:val="00294CB3"/>
    <w:rsid w:val="002A23DA"/>
    <w:rsid w:val="002A61C3"/>
    <w:rsid w:val="002A746F"/>
    <w:rsid w:val="002A78EC"/>
    <w:rsid w:val="002B21CF"/>
    <w:rsid w:val="002B2BB3"/>
    <w:rsid w:val="002B3838"/>
    <w:rsid w:val="002B4294"/>
    <w:rsid w:val="002B4C9D"/>
    <w:rsid w:val="002B4E09"/>
    <w:rsid w:val="002B6324"/>
    <w:rsid w:val="002B7767"/>
    <w:rsid w:val="002C1A8A"/>
    <w:rsid w:val="002C4CD1"/>
    <w:rsid w:val="002C6456"/>
    <w:rsid w:val="002D2155"/>
    <w:rsid w:val="002D29F5"/>
    <w:rsid w:val="002D4464"/>
    <w:rsid w:val="002D4465"/>
    <w:rsid w:val="002D57A1"/>
    <w:rsid w:val="002D7EE6"/>
    <w:rsid w:val="002E372E"/>
    <w:rsid w:val="002E6600"/>
    <w:rsid w:val="00300303"/>
    <w:rsid w:val="00300D3E"/>
    <w:rsid w:val="003035D8"/>
    <w:rsid w:val="00305A82"/>
    <w:rsid w:val="0030751B"/>
    <w:rsid w:val="00310BD3"/>
    <w:rsid w:val="003111E5"/>
    <w:rsid w:val="00312EA4"/>
    <w:rsid w:val="00315048"/>
    <w:rsid w:val="00322F25"/>
    <w:rsid w:val="00324779"/>
    <w:rsid w:val="00325BBA"/>
    <w:rsid w:val="003326D6"/>
    <w:rsid w:val="0033760C"/>
    <w:rsid w:val="00340C53"/>
    <w:rsid w:val="00343E8C"/>
    <w:rsid w:val="003442AC"/>
    <w:rsid w:val="00344801"/>
    <w:rsid w:val="00353695"/>
    <w:rsid w:val="00353811"/>
    <w:rsid w:val="003547F3"/>
    <w:rsid w:val="00357844"/>
    <w:rsid w:val="003628C0"/>
    <w:rsid w:val="00364642"/>
    <w:rsid w:val="00366659"/>
    <w:rsid w:val="003679BB"/>
    <w:rsid w:val="00372C30"/>
    <w:rsid w:val="00373D36"/>
    <w:rsid w:val="0037445D"/>
    <w:rsid w:val="00374F1F"/>
    <w:rsid w:val="003760D0"/>
    <w:rsid w:val="00376E50"/>
    <w:rsid w:val="00380F4B"/>
    <w:rsid w:val="00381955"/>
    <w:rsid w:val="00384AE5"/>
    <w:rsid w:val="00390C4F"/>
    <w:rsid w:val="00392688"/>
    <w:rsid w:val="0039308F"/>
    <w:rsid w:val="003A4BA5"/>
    <w:rsid w:val="003A5429"/>
    <w:rsid w:val="003A6EB1"/>
    <w:rsid w:val="003B4E58"/>
    <w:rsid w:val="003B6660"/>
    <w:rsid w:val="003B7D9C"/>
    <w:rsid w:val="003C5EBE"/>
    <w:rsid w:val="003C7002"/>
    <w:rsid w:val="003C72CA"/>
    <w:rsid w:val="003D25C8"/>
    <w:rsid w:val="003D2A76"/>
    <w:rsid w:val="003D3FDA"/>
    <w:rsid w:val="003D784D"/>
    <w:rsid w:val="003E03C7"/>
    <w:rsid w:val="003E2EEA"/>
    <w:rsid w:val="003E4BB0"/>
    <w:rsid w:val="003E67F4"/>
    <w:rsid w:val="003F07BB"/>
    <w:rsid w:val="003F1DDD"/>
    <w:rsid w:val="003F6154"/>
    <w:rsid w:val="00404FF7"/>
    <w:rsid w:val="004056DF"/>
    <w:rsid w:val="004127AC"/>
    <w:rsid w:val="00412E24"/>
    <w:rsid w:val="00415664"/>
    <w:rsid w:val="0041570D"/>
    <w:rsid w:val="00417365"/>
    <w:rsid w:val="00432EB2"/>
    <w:rsid w:val="004353CE"/>
    <w:rsid w:val="004425B3"/>
    <w:rsid w:val="004432E3"/>
    <w:rsid w:val="00446363"/>
    <w:rsid w:val="00446E03"/>
    <w:rsid w:val="004509A0"/>
    <w:rsid w:val="00452802"/>
    <w:rsid w:val="00452A21"/>
    <w:rsid w:val="004549C2"/>
    <w:rsid w:val="00455FE0"/>
    <w:rsid w:val="00456ADB"/>
    <w:rsid w:val="00456D52"/>
    <w:rsid w:val="00456FCC"/>
    <w:rsid w:val="00457B3A"/>
    <w:rsid w:val="0046070E"/>
    <w:rsid w:val="00460F67"/>
    <w:rsid w:val="00461F47"/>
    <w:rsid w:val="00467308"/>
    <w:rsid w:val="00473B82"/>
    <w:rsid w:val="00475923"/>
    <w:rsid w:val="00485C37"/>
    <w:rsid w:val="00490208"/>
    <w:rsid w:val="00492CB8"/>
    <w:rsid w:val="00494115"/>
    <w:rsid w:val="004949CC"/>
    <w:rsid w:val="00495543"/>
    <w:rsid w:val="004A248F"/>
    <w:rsid w:val="004A3FBE"/>
    <w:rsid w:val="004A5E79"/>
    <w:rsid w:val="004A6092"/>
    <w:rsid w:val="004B1B77"/>
    <w:rsid w:val="004B245B"/>
    <w:rsid w:val="004B26D7"/>
    <w:rsid w:val="004B2DD9"/>
    <w:rsid w:val="004B6A9F"/>
    <w:rsid w:val="004C15AF"/>
    <w:rsid w:val="004C19BB"/>
    <w:rsid w:val="004C4486"/>
    <w:rsid w:val="004C59B0"/>
    <w:rsid w:val="004C5C7D"/>
    <w:rsid w:val="004C7001"/>
    <w:rsid w:val="004C7101"/>
    <w:rsid w:val="004C7B78"/>
    <w:rsid w:val="004D4048"/>
    <w:rsid w:val="004D5844"/>
    <w:rsid w:val="004E1EDC"/>
    <w:rsid w:val="004E2E87"/>
    <w:rsid w:val="004E3F83"/>
    <w:rsid w:val="004E536F"/>
    <w:rsid w:val="004F110D"/>
    <w:rsid w:val="004F26BA"/>
    <w:rsid w:val="004F4590"/>
    <w:rsid w:val="004F5C50"/>
    <w:rsid w:val="004F71BC"/>
    <w:rsid w:val="00500B04"/>
    <w:rsid w:val="0051380D"/>
    <w:rsid w:val="00514400"/>
    <w:rsid w:val="005147EB"/>
    <w:rsid w:val="0052075E"/>
    <w:rsid w:val="0052144F"/>
    <w:rsid w:val="00521BE8"/>
    <w:rsid w:val="005224BB"/>
    <w:rsid w:val="00523140"/>
    <w:rsid w:val="005233C6"/>
    <w:rsid w:val="0052564D"/>
    <w:rsid w:val="00525B70"/>
    <w:rsid w:val="00526A9F"/>
    <w:rsid w:val="00527FFC"/>
    <w:rsid w:val="00533CFF"/>
    <w:rsid w:val="00537B02"/>
    <w:rsid w:val="0054091A"/>
    <w:rsid w:val="00543619"/>
    <w:rsid w:val="00544B11"/>
    <w:rsid w:val="005462CA"/>
    <w:rsid w:val="005463B5"/>
    <w:rsid w:val="005474C2"/>
    <w:rsid w:val="005526FD"/>
    <w:rsid w:val="0055358E"/>
    <w:rsid w:val="00553A4C"/>
    <w:rsid w:val="005550C4"/>
    <w:rsid w:val="005564E8"/>
    <w:rsid w:val="0055758F"/>
    <w:rsid w:val="00557692"/>
    <w:rsid w:val="00561877"/>
    <w:rsid w:val="005648D1"/>
    <w:rsid w:val="00565A8F"/>
    <w:rsid w:val="0057100C"/>
    <w:rsid w:val="00571510"/>
    <w:rsid w:val="00572A92"/>
    <w:rsid w:val="0057384E"/>
    <w:rsid w:val="00576DE4"/>
    <w:rsid w:val="005779C3"/>
    <w:rsid w:val="005805D8"/>
    <w:rsid w:val="00581A34"/>
    <w:rsid w:val="0058272A"/>
    <w:rsid w:val="00582FD7"/>
    <w:rsid w:val="0058349A"/>
    <w:rsid w:val="0058416F"/>
    <w:rsid w:val="00586B07"/>
    <w:rsid w:val="00587B27"/>
    <w:rsid w:val="00590042"/>
    <w:rsid w:val="00590CDA"/>
    <w:rsid w:val="00593A19"/>
    <w:rsid w:val="00595762"/>
    <w:rsid w:val="00596D15"/>
    <w:rsid w:val="005974EF"/>
    <w:rsid w:val="00597635"/>
    <w:rsid w:val="005A0558"/>
    <w:rsid w:val="005A12B0"/>
    <w:rsid w:val="005A354E"/>
    <w:rsid w:val="005A59AA"/>
    <w:rsid w:val="005A64E9"/>
    <w:rsid w:val="005A7F9F"/>
    <w:rsid w:val="005B4644"/>
    <w:rsid w:val="005B46D4"/>
    <w:rsid w:val="005B4D70"/>
    <w:rsid w:val="005C06CE"/>
    <w:rsid w:val="005C07CE"/>
    <w:rsid w:val="005C3F82"/>
    <w:rsid w:val="005C6156"/>
    <w:rsid w:val="005C7980"/>
    <w:rsid w:val="005D043E"/>
    <w:rsid w:val="005D0660"/>
    <w:rsid w:val="005D1580"/>
    <w:rsid w:val="005D23D7"/>
    <w:rsid w:val="005D5E44"/>
    <w:rsid w:val="005E3197"/>
    <w:rsid w:val="005E51F6"/>
    <w:rsid w:val="005E6615"/>
    <w:rsid w:val="005E66B4"/>
    <w:rsid w:val="005E6C21"/>
    <w:rsid w:val="005F4B3A"/>
    <w:rsid w:val="005F7514"/>
    <w:rsid w:val="005F7BCC"/>
    <w:rsid w:val="006015D6"/>
    <w:rsid w:val="00602515"/>
    <w:rsid w:val="0060433C"/>
    <w:rsid w:val="006063BE"/>
    <w:rsid w:val="00606925"/>
    <w:rsid w:val="00615448"/>
    <w:rsid w:val="00616054"/>
    <w:rsid w:val="00624278"/>
    <w:rsid w:val="006256F8"/>
    <w:rsid w:val="00625DF6"/>
    <w:rsid w:val="00634922"/>
    <w:rsid w:val="006354C6"/>
    <w:rsid w:val="00635D7B"/>
    <w:rsid w:val="00636A2F"/>
    <w:rsid w:val="00652099"/>
    <w:rsid w:val="0065397A"/>
    <w:rsid w:val="0065519F"/>
    <w:rsid w:val="006570E2"/>
    <w:rsid w:val="00657F3D"/>
    <w:rsid w:val="00664E73"/>
    <w:rsid w:val="006656CD"/>
    <w:rsid w:val="00665C03"/>
    <w:rsid w:val="006660E2"/>
    <w:rsid w:val="006677C2"/>
    <w:rsid w:val="006742F1"/>
    <w:rsid w:val="00674A78"/>
    <w:rsid w:val="00674B03"/>
    <w:rsid w:val="00680313"/>
    <w:rsid w:val="00683928"/>
    <w:rsid w:val="0068783A"/>
    <w:rsid w:val="00690E92"/>
    <w:rsid w:val="00697283"/>
    <w:rsid w:val="006A05AC"/>
    <w:rsid w:val="006A13AE"/>
    <w:rsid w:val="006A5554"/>
    <w:rsid w:val="006A58FE"/>
    <w:rsid w:val="006B2788"/>
    <w:rsid w:val="006B2C4D"/>
    <w:rsid w:val="006B6DE6"/>
    <w:rsid w:val="006B7800"/>
    <w:rsid w:val="006C05CC"/>
    <w:rsid w:val="006C0970"/>
    <w:rsid w:val="006C1266"/>
    <w:rsid w:val="006C35AA"/>
    <w:rsid w:val="006C4B8F"/>
    <w:rsid w:val="006C4C14"/>
    <w:rsid w:val="006C5187"/>
    <w:rsid w:val="006C5822"/>
    <w:rsid w:val="006C5905"/>
    <w:rsid w:val="006D1C4B"/>
    <w:rsid w:val="006D1C72"/>
    <w:rsid w:val="006D2A1C"/>
    <w:rsid w:val="006D380A"/>
    <w:rsid w:val="006D4DEF"/>
    <w:rsid w:val="006D5DCF"/>
    <w:rsid w:val="006D712B"/>
    <w:rsid w:val="006D7E6B"/>
    <w:rsid w:val="006F0358"/>
    <w:rsid w:val="006F6F92"/>
    <w:rsid w:val="007018C1"/>
    <w:rsid w:val="0070294B"/>
    <w:rsid w:val="00704A0C"/>
    <w:rsid w:val="00705087"/>
    <w:rsid w:val="00706124"/>
    <w:rsid w:val="00711872"/>
    <w:rsid w:val="007119BB"/>
    <w:rsid w:val="00711FD3"/>
    <w:rsid w:val="00715170"/>
    <w:rsid w:val="00715F3E"/>
    <w:rsid w:val="00721266"/>
    <w:rsid w:val="007214B7"/>
    <w:rsid w:val="007242F0"/>
    <w:rsid w:val="00725108"/>
    <w:rsid w:val="0073088C"/>
    <w:rsid w:val="00731E32"/>
    <w:rsid w:val="00732B21"/>
    <w:rsid w:val="00734A86"/>
    <w:rsid w:val="00735A94"/>
    <w:rsid w:val="007426D9"/>
    <w:rsid w:val="007447A4"/>
    <w:rsid w:val="00745EDF"/>
    <w:rsid w:val="007466C4"/>
    <w:rsid w:val="00746CD0"/>
    <w:rsid w:val="00746E0C"/>
    <w:rsid w:val="00746F82"/>
    <w:rsid w:val="00747466"/>
    <w:rsid w:val="00747FE5"/>
    <w:rsid w:val="007500AF"/>
    <w:rsid w:val="0075157F"/>
    <w:rsid w:val="00754D16"/>
    <w:rsid w:val="0076113C"/>
    <w:rsid w:val="0076280C"/>
    <w:rsid w:val="00763C60"/>
    <w:rsid w:val="00764D29"/>
    <w:rsid w:val="007659BE"/>
    <w:rsid w:val="0076608A"/>
    <w:rsid w:val="007663A0"/>
    <w:rsid w:val="00766C7E"/>
    <w:rsid w:val="00770041"/>
    <w:rsid w:val="00774ADF"/>
    <w:rsid w:val="0077724B"/>
    <w:rsid w:val="00781679"/>
    <w:rsid w:val="00781ACF"/>
    <w:rsid w:val="00782152"/>
    <w:rsid w:val="00783EB1"/>
    <w:rsid w:val="00796D34"/>
    <w:rsid w:val="0079768D"/>
    <w:rsid w:val="007A4B56"/>
    <w:rsid w:val="007A6D09"/>
    <w:rsid w:val="007A7CDE"/>
    <w:rsid w:val="007B133F"/>
    <w:rsid w:val="007B20F0"/>
    <w:rsid w:val="007B2627"/>
    <w:rsid w:val="007B5A96"/>
    <w:rsid w:val="007B6F2F"/>
    <w:rsid w:val="007C0D40"/>
    <w:rsid w:val="007C3C62"/>
    <w:rsid w:val="007C4455"/>
    <w:rsid w:val="007C5E76"/>
    <w:rsid w:val="007D00DA"/>
    <w:rsid w:val="007D08A3"/>
    <w:rsid w:val="007D3DBC"/>
    <w:rsid w:val="007D402E"/>
    <w:rsid w:val="007D536B"/>
    <w:rsid w:val="007D7231"/>
    <w:rsid w:val="007D7D14"/>
    <w:rsid w:val="007E035F"/>
    <w:rsid w:val="007E0608"/>
    <w:rsid w:val="007E2207"/>
    <w:rsid w:val="007E593F"/>
    <w:rsid w:val="007E5D5C"/>
    <w:rsid w:val="007F153E"/>
    <w:rsid w:val="007F1CAF"/>
    <w:rsid w:val="007F34D8"/>
    <w:rsid w:val="007F5D6F"/>
    <w:rsid w:val="007F6150"/>
    <w:rsid w:val="00800746"/>
    <w:rsid w:val="00802BD3"/>
    <w:rsid w:val="00803FE1"/>
    <w:rsid w:val="00804147"/>
    <w:rsid w:val="00807040"/>
    <w:rsid w:val="00812A29"/>
    <w:rsid w:val="008152D0"/>
    <w:rsid w:val="008176FD"/>
    <w:rsid w:val="00817CF1"/>
    <w:rsid w:val="00822234"/>
    <w:rsid w:val="00822D82"/>
    <w:rsid w:val="008241A6"/>
    <w:rsid w:val="008276D0"/>
    <w:rsid w:val="00830444"/>
    <w:rsid w:val="00830C00"/>
    <w:rsid w:val="008332A8"/>
    <w:rsid w:val="008356B3"/>
    <w:rsid w:val="008377BE"/>
    <w:rsid w:val="00837B8C"/>
    <w:rsid w:val="008402FB"/>
    <w:rsid w:val="00842BDF"/>
    <w:rsid w:val="008440C1"/>
    <w:rsid w:val="0085023E"/>
    <w:rsid w:val="00850571"/>
    <w:rsid w:val="00855270"/>
    <w:rsid w:val="0085608F"/>
    <w:rsid w:val="00857B03"/>
    <w:rsid w:val="00860449"/>
    <w:rsid w:val="0086306D"/>
    <w:rsid w:val="00864653"/>
    <w:rsid w:val="008703F6"/>
    <w:rsid w:val="00870EFD"/>
    <w:rsid w:val="008718E8"/>
    <w:rsid w:val="00872377"/>
    <w:rsid w:val="008732F8"/>
    <w:rsid w:val="00873846"/>
    <w:rsid w:val="00875B19"/>
    <w:rsid w:val="00875D40"/>
    <w:rsid w:val="00877086"/>
    <w:rsid w:val="008777B1"/>
    <w:rsid w:val="0087799F"/>
    <w:rsid w:val="00881626"/>
    <w:rsid w:val="00882935"/>
    <w:rsid w:val="00882FC9"/>
    <w:rsid w:val="0088505D"/>
    <w:rsid w:val="008861D7"/>
    <w:rsid w:val="00892531"/>
    <w:rsid w:val="008949AB"/>
    <w:rsid w:val="00896CDB"/>
    <w:rsid w:val="008970C9"/>
    <w:rsid w:val="008A0889"/>
    <w:rsid w:val="008A1B78"/>
    <w:rsid w:val="008A3404"/>
    <w:rsid w:val="008B0099"/>
    <w:rsid w:val="008B03A4"/>
    <w:rsid w:val="008B0631"/>
    <w:rsid w:val="008B14CB"/>
    <w:rsid w:val="008B2A4D"/>
    <w:rsid w:val="008B57BD"/>
    <w:rsid w:val="008B67CA"/>
    <w:rsid w:val="008B6B31"/>
    <w:rsid w:val="008B6BF1"/>
    <w:rsid w:val="008B7A6A"/>
    <w:rsid w:val="008C04E7"/>
    <w:rsid w:val="008C324E"/>
    <w:rsid w:val="008C3955"/>
    <w:rsid w:val="008C41A8"/>
    <w:rsid w:val="008C7AB1"/>
    <w:rsid w:val="008D108D"/>
    <w:rsid w:val="008E1F19"/>
    <w:rsid w:val="008E21F6"/>
    <w:rsid w:val="008E4674"/>
    <w:rsid w:val="008E5712"/>
    <w:rsid w:val="008F1839"/>
    <w:rsid w:val="008F4829"/>
    <w:rsid w:val="009002D5"/>
    <w:rsid w:val="0090643C"/>
    <w:rsid w:val="00913B4D"/>
    <w:rsid w:val="009170AE"/>
    <w:rsid w:val="00917DF4"/>
    <w:rsid w:val="00926603"/>
    <w:rsid w:val="009279C2"/>
    <w:rsid w:val="009360E7"/>
    <w:rsid w:val="0094176A"/>
    <w:rsid w:val="009468D3"/>
    <w:rsid w:val="0095106D"/>
    <w:rsid w:val="009532DB"/>
    <w:rsid w:val="00956D1B"/>
    <w:rsid w:val="00957BFA"/>
    <w:rsid w:val="009602C2"/>
    <w:rsid w:val="0096050D"/>
    <w:rsid w:val="00963AFB"/>
    <w:rsid w:val="00965BD7"/>
    <w:rsid w:val="00966155"/>
    <w:rsid w:val="00967347"/>
    <w:rsid w:val="0097154C"/>
    <w:rsid w:val="00977CB0"/>
    <w:rsid w:val="00980E53"/>
    <w:rsid w:val="00981D2B"/>
    <w:rsid w:val="00981D36"/>
    <w:rsid w:val="00983F8F"/>
    <w:rsid w:val="00984777"/>
    <w:rsid w:val="009879C9"/>
    <w:rsid w:val="00990B6F"/>
    <w:rsid w:val="0099149B"/>
    <w:rsid w:val="00991DDA"/>
    <w:rsid w:val="009936CD"/>
    <w:rsid w:val="009970A7"/>
    <w:rsid w:val="00997F4D"/>
    <w:rsid w:val="009A03E6"/>
    <w:rsid w:val="009A0D9B"/>
    <w:rsid w:val="009A1259"/>
    <w:rsid w:val="009A3F63"/>
    <w:rsid w:val="009B419A"/>
    <w:rsid w:val="009C0EED"/>
    <w:rsid w:val="009C30A9"/>
    <w:rsid w:val="009C30FA"/>
    <w:rsid w:val="009C3825"/>
    <w:rsid w:val="009D1E13"/>
    <w:rsid w:val="009D2E1B"/>
    <w:rsid w:val="009D3966"/>
    <w:rsid w:val="009D434C"/>
    <w:rsid w:val="009D5E6A"/>
    <w:rsid w:val="009D6EEC"/>
    <w:rsid w:val="009D760C"/>
    <w:rsid w:val="009E016A"/>
    <w:rsid w:val="009E03C5"/>
    <w:rsid w:val="009E1307"/>
    <w:rsid w:val="009E1B78"/>
    <w:rsid w:val="009E556D"/>
    <w:rsid w:val="009E665B"/>
    <w:rsid w:val="009F2524"/>
    <w:rsid w:val="009F2E24"/>
    <w:rsid w:val="009F3F90"/>
    <w:rsid w:val="009F53A1"/>
    <w:rsid w:val="00A017F3"/>
    <w:rsid w:val="00A01C47"/>
    <w:rsid w:val="00A035BF"/>
    <w:rsid w:val="00A07090"/>
    <w:rsid w:val="00A11ED9"/>
    <w:rsid w:val="00A132D3"/>
    <w:rsid w:val="00A14D5B"/>
    <w:rsid w:val="00A15EC7"/>
    <w:rsid w:val="00A172FE"/>
    <w:rsid w:val="00A209E4"/>
    <w:rsid w:val="00A22A87"/>
    <w:rsid w:val="00A242A8"/>
    <w:rsid w:val="00A245A7"/>
    <w:rsid w:val="00A2675D"/>
    <w:rsid w:val="00A26F45"/>
    <w:rsid w:val="00A34481"/>
    <w:rsid w:val="00A34E33"/>
    <w:rsid w:val="00A356AF"/>
    <w:rsid w:val="00A35DFC"/>
    <w:rsid w:val="00A36A57"/>
    <w:rsid w:val="00A36AB7"/>
    <w:rsid w:val="00A3704E"/>
    <w:rsid w:val="00A3748D"/>
    <w:rsid w:val="00A41424"/>
    <w:rsid w:val="00A425AD"/>
    <w:rsid w:val="00A462A5"/>
    <w:rsid w:val="00A46DFE"/>
    <w:rsid w:val="00A470B0"/>
    <w:rsid w:val="00A50A0A"/>
    <w:rsid w:val="00A51BE2"/>
    <w:rsid w:val="00A51E12"/>
    <w:rsid w:val="00A51FDD"/>
    <w:rsid w:val="00A54C09"/>
    <w:rsid w:val="00A57D05"/>
    <w:rsid w:val="00A60E88"/>
    <w:rsid w:val="00A61ED0"/>
    <w:rsid w:val="00A63DEB"/>
    <w:rsid w:val="00A6463C"/>
    <w:rsid w:val="00A6795B"/>
    <w:rsid w:val="00A71F25"/>
    <w:rsid w:val="00A72BA4"/>
    <w:rsid w:val="00A770B6"/>
    <w:rsid w:val="00A77472"/>
    <w:rsid w:val="00A80393"/>
    <w:rsid w:val="00A81066"/>
    <w:rsid w:val="00A81814"/>
    <w:rsid w:val="00A85A26"/>
    <w:rsid w:val="00A87859"/>
    <w:rsid w:val="00A90216"/>
    <w:rsid w:val="00A90986"/>
    <w:rsid w:val="00A9304B"/>
    <w:rsid w:val="00A94780"/>
    <w:rsid w:val="00A96248"/>
    <w:rsid w:val="00A96D4F"/>
    <w:rsid w:val="00A976D3"/>
    <w:rsid w:val="00AA06E0"/>
    <w:rsid w:val="00AA2AAA"/>
    <w:rsid w:val="00AA3268"/>
    <w:rsid w:val="00AA42EF"/>
    <w:rsid w:val="00AB0F1C"/>
    <w:rsid w:val="00AB256B"/>
    <w:rsid w:val="00AB2E57"/>
    <w:rsid w:val="00AB2E80"/>
    <w:rsid w:val="00AC14B0"/>
    <w:rsid w:val="00AC23A5"/>
    <w:rsid w:val="00AC3F49"/>
    <w:rsid w:val="00AD61F4"/>
    <w:rsid w:val="00AD7BEA"/>
    <w:rsid w:val="00AD7CC1"/>
    <w:rsid w:val="00AE0173"/>
    <w:rsid w:val="00AE1AA7"/>
    <w:rsid w:val="00AE25E2"/>
    <w:rsid w:val="00AE2C35"/>
    <w:rsid w:val="00AE41B0"/>
    <w:rsid w:val="00AE7CEB"/>
    <w:rsid w:val="00AF2AD0"/>
    <w:rsid w:val="00AF3869"/>
    <w:rsid w:val="00AF3E28"/>
    <w:rsid w:val="00AF44C2"/>
    <w:rsid w:val="00AF7530"/>
    <w:rsid w:val="00B02DF2"/>
    <w:rsid w:val="00B03718"/>
    <w:rsid w:val="00B03C6A"/>
    <w:rsid w:val="00B04DC2"/>
    <w:rsid w:val="00B06457"/>
    <w:rsid w:val="00B06F88"/>
    <w:rsid w:val="00B10D11"/>
    <w:rsid w:val="00B10E82"/>
    <w:rsid w:val="00B13E2F"/>
    <w:rsid w:val="00B21690"/>
    <w:rsid w:val="00B22E6E"/>
    <w:rsid w:val="00B25EB2"/>
    <w:rsid w:val="00B33FAC"/>
    <w:rsid w:val="00B3462C"/>
    <w:rsid w:val="00B37389"/>
    <w:rsid w:val="00B403DF"/>
    <w:rsid w:val="00B41ED5"/>
    <w:rsid w:val="00B4548A"/>
    <w:rsid w:val="00B47FEE"/>
    <w:rsid w:val="00B503A7"/>
    <w:rsid w:val="00B5169F"/>
    <w:rsid w:val="00B533FA"/>
    <w:rsid w:val="00B53BE0"/>
    <w:rsid w:val="00B5499D"/>
    <w:rsid w:val="00B569E2"/>
    <w:rsid w:val="00B616A0"/>
    <w:rsid w:val="00B61F76"/>
    <w:rsid w:val="00B64BC6"/>
    <w:rsid w:val="00B70197"/>
    <w:rsid w:val="00B7743C"/>
    <w:rsid w:val="00B80CEB"/>
    <w:rsid w:val="00B81045"/>
    <w:rsid w:val="00B86407"/>
    <w:rsid w:val="00B87F1F"/>
    <w:rsid w:val="00B90DC8"/>
    <w:rsid w:val="00B9127A"/>
    <w:rsid w:val="00B93AB3"/>
    <w:rsid w:val="00B95950"/>
    <w:rsid w:val="00B9598D"/>
    <w:rsid w:val="00BA0575"/>
    <w:rsid w:val="00BA08A1"/>
    <w:rsid w:val="00BA0F98"/>
    <w:rsid w:val="00BA7D03"/>
    <w:rsid w:val="00BB0515"/>
    <w:rsid w:val="00BB051F"/>
    <w:rsid w:val="00BB3A8C"/>
    <w:rsid w:val="00BB7BE7"/>
    <w:rsid w:val="00BC4E73"/>
    <w:rsid w:val="00BC6D63"/>
    <w:rsid w:val="00BD1164"/>
    <w:rsid w:val="00BD18C1"/>
    <w:rsid w:val="00BD1C6F"/>
    <w:rsid w:val="00BD3641"/>
    <w:rsid w:val="00BD3958"/>
    <w:rsid w:val="00BD476A"/>
    <w:rsid w:val="00BD50E9"/>
    <w:rsid w:val="00BE15AB"/>
    <w:rsid w:val="00BE1D4F"/>
    <w:rsid w:val="00BE1F3E"/>
    <w:rsid w:val="00BE2448"/>
    <w:rsid w:val="00BE3FB3"/>
    <w:rsid w:val="00BE68B1"/>
    <w:rsid w:val="00BE75FD"/>
    <w:rsid w:val="00BF3380"/>
    <w:rsid w:val="00BF78BB"/>
    <w:rsid w:val="00C014CF"/>
    <w:rsid w:val="00C01596"/>
    <w:rsid w:val="00C03AAD"/>
    <w:rsid w:val="00C057C5"/>
    <w:rsid w:val="00C07694"/>
    <w:rsid w:val="00C105FC"/>
    <w:rsid w:val="00C1075D"/>
    <w:rsid w:val="00C115F8"/>
    <w:rsid w:val="00C12049"/>
    <w:rsid w:val="00C1553E"/>
    <w:rsid w:val="00C206E4"/>
    <w:rsid w:val="00C21BB3"/>
    <w:rsid w:val="00C25479"/>
    <w:rsid w:val="00C25F3F"/>
    <w:rsid w:val="00C329CC"/>
    <w:rsid w:val="00C32A56"/>
    <w:rsid w:val="00C351FC"/>
    <w:rsid w:val="00C401AD"/>
    <w:rsid w:val="00C418DD"/>
    <w:rsid w:val="00C4378D"/>
    <w:rsid w:val="00C43EFC"/>
    <w:rsid w:val="00C44EDF"/>
    <w:rsid w:val="00C4537D"/>
    <w:rsid w:val="00C45EFC"/>
    <w:rsid w:val="00C46C75"/>
    <w:rsid w:val="00C511EF"/>
    <w:rsid w:val="00C52CEF"/>
    <w:rsid w:val="00C54547"/>
    <w:rsid w:val="00C64BA3"/>
    <w:rsid w:val="00C66CF4"/>
    <w:rsid w:val="00C66F32"/>
    <w:rsid w:val="00C73445"/>
    <w:rsid w:val="00C735C6"/>
    <w:rsid w:val="00C7376F"/>
    <w:rsid w:val="00C765F6"/>
    <w:rsid w:val="00C80BC1"/>
    <w:rsid w:val="00C8361D"/>
    <w:rsid w:val="00C84018"/>
    <w:rsid w:val="00C84589"/>
    <w:rsid w:val="00C8458C"/>
    <w:rsid w:val="00C872BD"/>
    <w:rsid w:val="00C90262"/>
    <w:rsid w:val="00C90979"/>
    <w:rsid w:val="00C93BAB"/>
    <w:rsid w:val="00C96D41"/>
    <w:rsid w:val="00CA0506"/>
    <w:rsid w:val="00CA4702"/>
    <w:rsid w:val="00CA6FCD"/>
    <w:rsid w:val="00CB092D"/>
    <w:rsid w:val="00CB1C75"/>
    <w:rsid w:val="00CB2347"/>
    <w:rsid w:val="00CB40F4"/>
    <w:rsid w:val="00CC000C"/>
    <w:rsid w:val="00CC2714"/>
    <w:rsid w:val="00CC37E3"/>
    <w:rsid w:val="00CC4109"/>
    <w:rsid w:val="00CC68EF"/>
    <w:rsid w:val="00CD0CE4"/>
    <w:rsid w:val="00CD1B92"/>
    <w:rsid w:val="00CD2094"/>
    <w:rsid w:val="00CD318E"/>
    <w:rsid w:val="00CD3D69"/>
    <w:rsid w:val="00CD5F88"/>
    <w:rsid w:val="00CD7734"/>
    <w:rsid w:val="00CE0367"/>
    <w:rsid w:val="00CE1534"/>
    <w:rsid w:val="00CE4E76"/>
    <w:rsid w:val="00CF10D6"/>
    <w:rsid w:val="00CF321D"/>
    <w:rsid w:val="00CF39F1"/>
    <w:rsid w:val="00CF3B5E"/>
    <w:rsid w:val="00CF70B2"/>
    <w:rsid w:val="00D0048B"/>
    <w:rsid w:val="00D027BF"/>
    <w:rsid w:val="00D04847"/>
    <w:rsid w:val="00D051E2"/>
    <w:rsid w:val="00D0633E"/>
    <w:rsid w:val="00D137CE"/>
    <w:rsid w:val="00D14312"/>
    <w:rsid w:val="00D21A35"/>
    <w:rsid w:val="00D23EAD"/>
    <w:rsid w:val="00D257DB"/>
    <w:rsid w:val="00D302EA"/>
    <w:rsid w:val="00D311A6"/>
    <w:rsid w:val="00D31907"/>
    <w:rsid w:val="00D3261C"/>
    <w:rsid w:val="00D32656"/>
    <w:rsid w:val="00D3460F"/>
    <w:rsid w:val="00D3502F"/>
    <w:rsid w:val="00D4309C"/>
    <w:rsid w:val="00D44250"/>
    <w:rsid w:val="00D474D6"/>
    <w:rsid w:val="00D543A1"/>
    <w:rsid w:val="00D604EA"/>
    <w:rsid w:val="00D64048"/>
    <w:rsid w:val="00D64809"/>
    <w:rsid w:val="00D70012"/>
    <w:rsid w:val="00D74CF1"/>
    <w:rsid w:val="00D80A68"/>
    <w:rsid w:val="00D8151B"/>
    <w:rsid w:val="00D82C0C"/>
    <w:rsid w:val="00D84BDC"/>
    <w:rsid w:val="00D84E09"/>
    <w:rsid w:val="00D90455"/>
    <w:rsid w:val="00D93782"/>
    <w:rsid w:val="00D95530"/>
    <w:rsid w:val="00D9577D"/>
    <w:rsid w:val="00D96281"/>
    <w:rsid w:val="00DA17DF"/>
    <w:rsid w:val="00DA334F"/>
    <w:rsid w:val="00DA4C7B"/>
    <w:rsid w:val="00DA635B"/>
    <w:rsid w:val="00DA7935"/>
    <w:rsid w:val="00DA7AD5"/>
    <w:rsid w:val="00DB7156"/>
    <w:rsid w:val="00DB7730"/>
    <w:rsid w:val="00DC2A4B"/>
    <w:rsid w:val="00DC2FA1"/>
    <w:rsid w:val="00DC487D"/>
    <w:rsid w:val="00DD16A3"/>
    <w:rsid w:val="00DD19A0"/>
    <w:rsid w:val="00DD5F4A"/>
    <w:rsid w:val="00DD6E46"/>
    <w:rsid w:val="00DD7CD9"/>
    <w:rsid w:val="00DD7CF4"/>
    <w:rsid w:val="00DE040D"/>
    <w:rsid w:val="00DE180F"/>
    <w:rsid w:val="00DE2863"/>
    <w:rsid w:val="00DE6217"/>
    <w:rsid w:val="00DF0F73"/>
    <w:rsid w:val="00DF145E"/>
    <w:rsid w:val="00DF1488"/>
    <w:rsid w:val="00DF185F"/>
    <w:rsid w:val="00DF216C"/>
    <w:rsid w:val="00DF4D00"/>
    <w:rsid w:val="00E00492"/>
    <w:rsid w:val="00E01726"/>
    <w:rsid w:val="00E0290C"/>
    <w:rsid w:val="00E02EE8"/>
    <w:rsid w:val="00E0539A"/>
    <w:rsid w:val="00E059E3"/>
    <w:rsid w:val="00E10D32"/>
    <w:rsid w:val="00E2305A"/>
    <w:rsid w:val="00E25D0F"/>
    <w:rsid w:val="00E266D5"/>
    <w:rsid w:val="00E27624"/>
    <w:rsid w:val="00E40D61"/>
    <w:rsid w:val="00E43B11"/>
    <w:rsid w:val="00E454B6"/>
    <w:rsid w:val="00E462AB"/>
    <w:rsid w:val="00E51628"/>
    <w:rsid w:val="00E63987"/>
    <w:rsid w:val="00E64F0E"/>
    <w:rsid w:val="00E664D3"/>
    <w:rsid w:val="00E66A69"/>
    <w:rsid w:val="00E675C1"/>
    <w:rsid w:val="00E677A2"/>
    <w:rsid w:val="00E705F8"/>
    <w:rsid w:val="00E70E59"/>
    <w:rsid w:val="00E71B5F"/>
    <w:rsid w:val="00E76A88"/>
    <w:rsid w:val="00E8010C"/>
    <w:rsid w:val="00E80A73"/>
    <w:rsid w:val="00E83CC0"/>
    <w:rsid w:val="00E95BE6"/>
    <w:rsid w:val="00E967FB"/>
    <w:rsid w:val="00EA3D0D"/>
    <w:rsid w:val="00EB3F34"/>
    <w:rsid w:val="00EB49D4"/>
    <w:rsid w:val="00EB4DFF"/>
    <w:rsid w:val="00EB5F51"/>
    <w:rsid w:val="00EB6105"/>
    <w:rsid w:val="00EB6321"/>
    <w:rsid w:val="00EC3F3C"/>
    <w:rsid w:val="00ED1275"/>
    <w:rsid w:val="00ED3626"/>
    <w:rsid w:val="00ED6C42"/>
    <w:rsid w:val="00EE3E7D"/>
    <w:rsid w:val="00EE50FC"/>
    <w:rsid w:val="00EE518D"/>
    <w:rsid w:val="00EE758F"/>
    <w:rsid w:val="00EF008B"/>
    <w:rsid w:val="00EF1281"/>
    <w:rsid w:val="00EF272B"/>
    <w:rsid w:val="00EF39EF"/>
    <w:rsid w:val="00EF3D7C"/>
    <w:rsid w:val="00F011B7"/>
    <w:rsid w:val="00F01330"/>
    <w:rsid w:val="00F01671"/>
    <w:rsid w:val="00F02B22"/>
    <w:rsid w:val="00F032AA"/>
    <w:rsid w:val="00F03F37"/>
    <w:rsid w:val="00F124EE"/>
    <w:rsid w:val="00F1772D"/>
    <w:rsid w:val="00F218F4"/>
    <w:rsid w:val="00F21C20"/>
    <w:rsid w:val="00F2427D"/>
    <w:rsid w:val="00F25403"/>
    <w:rsid w:val="00F27DAE"/>
    <w:rsid w:val="00F3067C"/>
    <w:rsid w:val="00F30E38"/>
    <w:rsid w:val="00F3450F"/>
    <w:rsid w:val="00F411A9"/>
    <w:rsid w:val="00F42CAB"/>
    <w:rsid w:val="00F43FB2"/>
    <w:rsid w:val="00F45343"/>
    <w:rsid w:val="00F455B3"/>
    <w:rsid w:val="00F46406"/>
    <w:rsid w:val="00F5393F"/>
    <w:rsid w:val="00F55703"/>
    <w:rsid w:val="00F5596C"/>
    <w:rsid w:val="00F608EB"/>
    <w:rsid w:val="00F62757"/>
    <w:rsid w:val="00F62955"/>
    <w:rsid w:val="00F658F1"/>
    <w:rsid w:val="00F66411"/>
    <w:rsid w:val="00F714CD"/>
    <w:rsid w:val="00F73729"/>
    <w:rsid w:val="00F73BCF"/>
    <w:rsid w:val="00F815F6"/>
    <w:rsid w:val="00F816B1"/>
    <w:rsid w:val="00F83C7F"/>
    <w:rsid w:val="00F878DF"/>
    <w:rsid w:val="00F924F7"/>
    <w:rsid w:val="00F92E45"/>
    <w:rsid w:val="00F95BBC"/>
    <w:rsid w:val="00FA1ACF"/>
    <w:rsid w:val="00FA2A75"/>
    <w:rsid w:val="00FA5341"/>
    <w:rsid w:val="00FA7D22"/>
    <w:rsid w:val="00FB0EF7"/>
    <w:rsid w:val="00FB265B"/>
    <w:rsid w:val="00FB5BFF"/>
    <w:rsid w:val="00FC142D"/>
    <w:rsid w:val="00FC202D"/>
    <w:rsid w:val="00FC3536"/>
    <w:rsid w:val="00FC474C"/>
    <w:rsid w:val="00FC77AF"/>
    <w:rsid w:val="00FD1AC4"/>
    <w:rsid w:val="00FD64DE"/>
    <w:rsid w:val="00FE3F61"/>
    <w:rsid w:val="00FE5C24"/>
    <w:rsid w:val="00FE640D"/>
    <w:rsid w:val="00FF236A"/>
    <w:rsid w:val="00FF3D35"/>
    <w:rsid w:val="00FF3F02"/>
    <w:rsid w:val="00FF46FE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9CB73"/>
  <w15:docId w15:val="{BE68E83F-64B5-413E-8133-75F00CE4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BE9"/>
    <w:pPr>
      <w:widowControl w:val="0"/>
      <w:adjustRightInd w:val="0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qFormat/>
    <w:rsid w:val="00280BE9"/>
    <w:pPr>
      <w:keepNext/>
      <w:pBdr>
        <w:right w:val="single" w:sz="6" w:space="1" w:color="auto"/>
      </w:pBd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</w:tabs>
      <w:autoSpaceDE w:val="0"/>
      <w:autoSpaceDN w:val="0"/>
      <w:spacing w:before="80" w:line="216" w:lineRule="auto"/>
      <w:jc w:val="center"/>
      <w:textAlignment w:val="bottom"/>
      <w:outlineLvl w:val="0"/>
    </w:pPr>
    <w:rPr>
      <w:rFonts w:ascii="Times New Roman" w:eastAsia="華康細圓體"/>
      <w:b/>
      <w:sz w:val="20"/>
    </w:rPr>
  </w:style>
  <w:style w:type="paragraph" w:styleId="2">
    <w:name w:val="heading 2"/>
    <w:basedOn w:val="a"/>
    <w:next w:val="a0"/>
    <w:link w:val="20"/>
    <w:qFormat/>
    <w:rsid w:val="00280BE9"/>
    <w:pPr>
      <w:keepNext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</w:tabs>
      <w:autoSpaceDE w:val="0"/>
      <w:autoSpaceDN w:val="0"/>
      <w:spacing w:before="120" w:line="200" w:lineRule="exact"/>
      <w:jc w:val="center"/>
      <w:textAlignment w:val="bottom"/>
      <w:outlineLvl w:val="1"/>
    </w:pPr>
    <w:rPr>
      <w:rFonts w:ascii="Times New Roman" w:eastAsia="華康細圓體"/>
      <w:b/>
      <w:sz w:val="18"/>
    </w:rPr>
  </w:style>
  <w:style w:type="paragraph" w:styleId="3">
    <w:name w:val="heading 3"/>
    <w:basedOn w:val="a"/>
    <w:next w:val="a0"/>
    <w:link w:val="30"/>
    <w:qFormat/>
    <w:rsid w:val="00280BE9"/>
    <w:pPr>
      <w:keepNext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</w:tabs>
      <w:autoSpaceDE w:val="0"/>
      <w:autoSpaceDN w:val="0"/>
      <w:spacing w:before="120" w:line="200" w:lineRule="exact"/>
      <w:jc w:val="center"/>
      <w:textAlignment w:val="bottom"/>
      <w:outlineLvl w:val="2"/>
    </w:pPr>
    <w:rPr>
      <w:rFonts w:ascii="Times New Roman" w:eastAsia="華康細圓體"/>
      <w:b/>
      <w:sz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280BE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1"/>
    <w:link w:val="a4"/>
    <w:uiPriority w:val="99"/>
    <w:semiHidden/>
    <w:rsid w:val="00280BE9"/>
    <w:rPr>
      <w:sz w:val="20"/>
      <w:szCs w:val="20"/>
    </w:rPr>
  </w:style>
  <w:style w:type="paragraph" w:styleId="a6">
    <w:name w:val="footer"/>
    <w:basedOn w:val="a"/>
    <w:link w:val="a7"/>
    <w:unhideWhenUsed/>
    <w:rsid w:val="00280BE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1"/>
    <w:link w:val="a6"/>
    <w:uiPriority w:val="99"/>
    <w:semiHidden/>
    <w:rsid w:val="00280BE9"/>
    <w:rPr>
      <w:sz w:val="20"/>
      <w:szCs w:val="20"/>
    </w:rPr>
  </w:style>
  <w:style w:type="character" w:customStyle="1" w:styleId="10">
    <w:name w:val="標題 1 字元"/>
    <w:basedOn w:val="a1"/>
    <w:link w:val="1"/>
    <w:rsid w:val="00280BE9"/>
    <w:rPr>
      <w:rFonts w:ascii="Times New Roman" w:eastAsia="華康細圓體" w:hAnsi="Times New Roman" w:cs="Times New Roman"/>
      <w:b/>
      <w:kern w:val="0"/>
      <w:sz w:val="20"/>
      <w:szCs w:val="20"/>
    </w:rPr>
  </w:style>
  <w:style w:type="character" w:customStyle="1" w:styleId="20">
    <w:name w:val="標題 2 字元"/>
    <w:basedOn w:val="a1"/>
    <w:link w:val="2"/>
    <w:rsid w:val="00280BE9"/>
    <w:rPr>
      <w:rFonts w:ascii="Times New Roman" w:eastAsia="華康細圓體" w:hAnsi="Times New Roman" w:cs="Times New Roman"/>
      <w:b/>
      <w:kern w:val="0"/>
      <w:sz w:val="18"/>
      <w:szCs w:val="20"/>
    </w:rPr>
  </w:style>
  <w:style w:type="character" w:customStyle="1" w:styleId="30">
    <w:name w:val="標題 3 字元"/>
    <w:basedOn w:val="a1"/>
    <w:link w:val="3"/>
    <w:rsid w:val="00280BE9"/>
    <w:rPr>
      <w:rFonts w:ascii="Times New Roman" w:eastAsia="華康細圓體" w:hAnsi="Times New Roman" w:cs="Times New Roman"/>
      <w:b/>
      <w:kern w:val="0"/>
      <w:sz w:val="16"/>
      <w:szCs w:val="20"/>
    </w:rPr>
  </w:style>
  <w:style w:type="paragraph" w:styleId="a8">
    <w:name w:val="endnote text"/>
    <w:basedOn w:val="a"/>
    <w:link w:val="a9"/>
    <w:semiHidden/>
    <w:rsid w:val="00280BE9"/>
  </w:style>
  <w:style w:type="character" w:customStyle="1" w:styleId="a9">
    <w:name w:val="章節附註文字 字元"/>
    <w:basedOn w:val="a1"/>
    <w:link w:val="a8"/>
    <w:semiHidden/>
    <w:rsid w:val="00280BE9"/>
    <w:rPr>
      <w:rFonts w:ascii="細明體" w:eastAsia="細明體" w:hAnsi="Times New Roman" w:cs="Times New Roman"/>
      <w:kern w:val="0"/>
      <w:szCs w:val="20"/>
    </w:rPr>
  </w:style>
  <w:style w:type="paragraph" w:customStyle="1" w:styleId="Aa">
    <w:name w:val="A"/>
    <w:basedOn w:val="a"/>
    <w:rsid w:val="00280BE9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</w:tabs>
      <w:autoSpaceDE w:val="0"/>
      <w:autoSpaceDN w:val="0"/>
      <w:spacing w:before="120" w:line="216" w:lineRule="auto"/>
      <w:jc w:val="center"/>
      <w:textAlignment w:val="bottom"/>
    </w:pPr>
    <w:rPr>
      <w:rFonts w:ascii="Times New Roman" w:eastAsia="華康細圓體"/>
      <w:sz w:val="20"/>
    </w:rPr>
  </w:style>
  <w:style w:type="paragraph" w:customStyle="1" w:styleId="C">
    <w:name w:val="C"/>
    <w:basedOn w:val="Aa"/>
    <w:rsid w:val="00280BE9"/>
    <w:pPr>
      <w:spacing w:before="180"/>
      <w:jc w:val="left"/>
    </w:pPr>
    <w:rPr>
      <w:sz w:val="24"/>
    </w:rPr>
  </w:style>
  <w:style w:type="paragraph" w:styleId="a0">
    <w:name w:val="Normal Indent"/>
    <w:basedOn w:val="a"/>
    <w:rsid w:val="00280BE9"/>
    <w:pPr>
      <w:ind w:left="480"/>
    </w:pPr>
  </w:style>
  <w:style w:type="paragraph" w:styleId="ab">
    <w:name w:val="Balloon Text"/>
    <w:basedOn w:val="a"/>
    <w:link w:val="ac"/>
    <w:semiHidden/>
    <w:rsid w:val="00280BE9"/>
    <w:rPr>
      <w:rFonts w:ascii="Arial" w:eastAsia="新細明體" w:hAnsi="Arial"/>
      <w:sz w:val="18"/>
      <w:szCs w:val="18"/>
    </w:rPr>
  </w:style>
  <w:style w:type="character" w:customStyle="1" w:styleId="ac">
    <w:name w:val="註解方塊文字 字元"/>
    <w:basedOn w:val="a1"/>
    <w:link w:val="ab"/>
    <w:semiHidden/>
    <w:rsid w:val="00280BE9"/>
    <w:rPr>
      <w:rFonts w:ascii="Arial" w:eastAsia="新細明體" w:hAnsi="Arial" w:cs="Times New Roman"/>
      <w:kern w:val="0"/>
      <w:sz w:val="18"/>
      <w:szCs w:val="18"/>
    </w:rPr>
  </w:style>
  <w:style w:type="table" w:styleId="ad">
    <w:name w:val="Table Grid"/>
    <w:basedOn w:val="a2"/>
    <w:rsid w:val="00280BE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iti1">
    <w:name w:val="ziti1"/>
    <w:rsid w:val="00280BE9"/>
    <w:rPr>
      <w:color w:val="000000"/>
      <w:sz w:val="23"/>
      <w:szCs w:val="23"/>
    </w:rPr>
  </w:style>
  <w:style w:type="character" w:styleId="ae">
    <w:name w:val="Hyperlink"/>
    <w:rsid w:val="00280BE9"/>
    <w:rPr>
      <w:color w:val="0000FF"/>
      <w:u w:val="single"/>
    </w:rPr>
  </w:style>
  <w:style w:type="character" w:styleId="af">
    <w:name w:val="FollowedHyperlink"/>
    <w:rsid w:val="00280BE9"/>
    <w:rPr>
      <w:color w:val="800080"/>
      <w:u w:val="single"/>
    </w:rPr>
  </w:style>
  <w:style w:type="paragraph" w:customStyle="1" w:styleId="af0">
    <w:name w:val="字元 字元 字元"/>
    <w:basedOn w:val="a"/>
    <w:rsid w:val="00280BE9"/>
    <w:pPr>
      <w:widowControl/>
      <w:adjustRightInd/>
      <w:spacing w:after="160" w:line="240" w:lineRule="exact"/>
      <w:textAlignment w:val="auto"/>
    </w:pPr>
    <w:rPr>
      <w:rFonts w:ascii="Tahoma" w:eastAsia="新細明體" w:hAnsi="Tahoma"/>
      <w:sz w:val="20"/>
      <w:lang w:eastAsia="en-US"/>
    </w:rPr>
  </w:style>
  <w:style w:type="paragraph" w:customStyle="1" w:styleId="af1">
    <w:name w:val="字元 字元 字元 字元 字元 字元"/>
    <w:basedOn w:val="a"/>
    <w:rsid w:val="00280BE9"/>
    <w:pPr>
      <w:widowControl/>
      <w:adjustRightInd/>
      <w:spacing w:after="160" w:line="240" w:lineRule="exact"/>
      <w:textAlignment w:val="auto"/>
    </w:pPr>
    <w:rPr>
      <w:rFonts w:ascii="Tahoma" w:eastAsia="新細明體" w:hAnsi="Tahoma"/>
      <w:sz w:val="20"/>
      <w:lang w:eastAsia="en-US"/>
    </w:rPr>
  </w:style>
  <w:style w:type="character" w:styleId="af2">
    <w:name w:val="Strong"/>
    <w:uiPriority w:val="22"/>
    <w:qFormat/>
    <w:rsid w:val="00280BE9"/>
    <w:rPr>
      <w:b/>
      <w:bCs/>
    </w:rPr>
  </w:style>
  <w:style w:type="paragraph" w:customStyle="1" w:styleId="af3">
    <w:name w:val="字元 字元 字元 字元 字元"/>
    <w:basedOn w:val="a"/>
    <w:rsid w:val="00280BE9"/>
    <w:pPr>
      <w:widowControl/>
      <w:adjustRightInd/>
      <w:spacing w:after="160" w:line="240" w:lineRule="exact"/>
      <w:textAlignment w:val="auto"/>
    </w:pPr>
    <w:rPr>
      <w:rFonts w:ascii="Verdana" w:eastAsia="Times New Roman" w:hAnsi="Verdana"/>
      <w:sz w:val="20"/>
      <w:lang w:eastAsia="en-US"/>
    </w:rPr>
  </w:style>
  <w:style w:type="paragraph" w:styleId="af4">
    <w:name w:val="Salutation"/>
    <w:basedOn w:val="a"/>
    <w:next w:val="a"/>
    <w:link w:val="af5"/>
    <w:rsid w:val="00280BE9"/>
    <w:pPr>
      <w:adjustRightInd/>
      <w:textAlignment w:val="auto"/>
    </w:pPr>
    <w:rPr>
      <w:rFonts w:ascii="標楷體" w:eastAsia="標楷體" w:hAnsi="標楷體"/>
      <w:kern w:val="2"/>
      <w:sz w:val="28"/>
      <w:szCs w:val="28"/>
    </w:rPr>
  </w:style>
  <w:style w:type="character" w:customStyle="1" w:styleId="af5">
    <w:name w:val="問候 字元"/>
    <w:basedOn w:val="a1"/>
    <w:link w:val="af4"/>
    <w:rsid w:val="00280BE9"/>
    <w:rPr>
      <w:rFonts w:ascii="標楷體" w:eastAsia="標楷體" w:hAnsi="標楷體" w:cs="Times New Roman"/>
      <w:sz w:val="28"/>
      <w:szCs w:val="28"/>
    </w:rPr>
  </w:style>
  <w:style w:type="paragraph" w:customStyle="1" w:styleId="11">
    <w:name w:val="字元 字元1"/>
    <w:basedOn w:val="a"/>
    <w:rsid w:val="00280BE9"/>
    <w:pPr>
      <w:widowControl/>
      <w:adjustRightInd/>
      <w:spacing w:after="160" w:line="240" w:lineRule="exact"/>
      <w:textAlignment w:val="auto"/>
    </w:pPr>
    <w:rPr>
      <w:rFonts w:ascii="Verdana" w:eastAsia="Times New Roman" w:hAnsi="Verdana"/>
      <w:sz w:val="20"/>
      <w:lang w:eastAsia="en-US"/>
    </w:rPr>
  </w:style>
  <w:style w:type="paragraph" w:styleId="Web">
    <w:name w:val="Normal (Web)"/>
    <w:basedOn w:val="a"/>
    <w:uiPriority w:val="99"/>
    <w:rsid w:val="00280BE9"/>
    <w:pPr>
      <w:widowControl/>
      <w:adjustRightInd/>
      <w:spacing w:before="100" w:beforeAutospacing="1" w:after="100" w:afterAutospacing="1"/>
      <w:textAlignment w:val="auto"/>
    </w:pPr>
    <w:rPr>
      <w:rFonts w:ascii="SimSun" w:eastAsia="SimSun" w:hAnsi="SimSun" w:cs="SimSun"/>
      <w:szCs w:val="24"/>
      <w:lang w:eastAsia="zh-CN"/>
    </w:rPr>
  </w:style>
  <w:style w:type="character" w:styleId="af6">
    <w:name w:val="page number"/>
    <w:basedOn w:val="a1"/>
    <w:rsid w:val="00280BE9"/>
  </w:style>
  <w:style w:type="paragraph" w:customStyle="1" w:styleId="1CharCharCharChar1">
    <w:name w:val="字元 字元1 字元 Char Char 字元 字元 Char Char 字元 字元 字元1"/>
    <w:basedOn w:val="a"/>
    <w:rsid w:val="00280BE9"/>
    <w:pPr>
      <w:adjustRightInd/>
      <w:jc w:val="both"/>
      <w:textAlignment w:val="auto"/>
    </w:pPr>
    <w:rPr>
      <w:rFonts w:ascii="Arial" w:eastAsia="SimSun" w:hAnsi="Arial" w:cs="Arial"/>
      <w:kern w:val="2"/>
      <w:sz w:val="20"/>
      <w:lang w:eastAsia="zh-CN"/>
    </w:rPr>
  </w:style>
  <w:style w:type="paragraph" w:customStyle="1" w:styleId="af7">
    <w:name w:val="字元 字元 字元 字元 字元 字元 字元"/>
    <w:basedOn w:val="a"/>
    <w:rsid w:val="00280BE9"/>
    <w:pPr>
      <w:widowControl/>
      <w:adjustRightInd/>
      <w:spacing w:after="160" w:line="240" w:lineRule="exact"/>
      <w:textAlignment w:val="auto"/>
    </w:pPr>
    <w:rPr>
      <w:rFonts w:ascii="Verdana" w:eastAsia="Times New Roman" w:hAnsi="Verdana"/>
      <w:sz w:val="20"/>
      <w:lang w:eastAsia="en-US"/>
    </w:rPr>
  </w:style>
  <w:style w:type="character" w:customStyle="1" w:styleId="user">
    <w:name w:val="user"/>
    <w:semiHidden/>
    <w:rsid w:val="00280BE9"/>
    <w:rPr>
      <w:rFonts w:ascii="Arial" w:eastAsia="新細明體" w:hAnsi="Arial" w:cs="Arial"/>
      <w:color w:val="auto"/>
      <w:sz w:val="18"/>
      <w:szCs w:val="20"/>
    </w:rPr>
  </w:style>
  <w:style w:type="character" w:customStyle="1" w:styleId="apple-style-span">
    <w:name w:val="apple-style-span"/>
    <w:basedOn w:val="a1"/>
    <w:rsid w:val="00280BE9"/>
  </w:style>
  <w:style w:type="character" w:customStyle="1" w:styleId="style31">
    <w:name w:val="style31"/>
    <w:rsid w:val="00280BE9"/>
    <w:rPr>
      <w:color w:val="000000"/>
      <w:sz w:val="18"/>
      <w:szCs w:val="18"/>
    </w:rPr>
  </w:style>
  <w:style w:type="paragraph" w:styleId="af8">
    <w:name w:val="Date"/>
    <w:basedOn w:val="a"/>
    <w:next w:val="a"/>
    <w:link w:val="af9"/>
    <w:rsid w:val="00280BE9"/>
    <w:pPr>
      <w:jc w:val="right"/>
    </w:pPr>
  </w:style>
  <w:style w:type="character" w:customStyle="1" w:styleId="af9">
    <w:name w:val="日期 字元"/>
    <w:basedOn w:val="a1"/>
    <w:link w:val="af8"/>
    <w:rsid w:val="00280BE9"/>
    <w:rPr>
      <w:rFonts w:ascii="細明體" w:eastAsia="細明體" w:hAnsi="Times New Roman" w:cs="Times New Roman"/>
      <w:kern w:val="0"/>
      <w:szCs w:val="20"/>
    </w:rPr>
  </w:style>
  <w:style w:type="paragraph" w:customStyle="1" w:styleId="12">
    <w:name w:val="字元 字元1 字元 字元 字元 字元 字元 字元 字元 字元 字元 字元"/>
    <w:basedOn w:val="a"/>
    <w:rsid w:val="00280BE9"/>
    <w:pPr>
      <w:widowControl/>
      <w:adjustRightInd/>
      <w:spacing w:after="160" w:line="240" w:lineRule="exact"/>
      <w:textAlignment w:val="auto"/>
    </w:pPr>
    <w:rPr>
      <w:rFonts w:ascii="Verdana" w:eastAsia="Times New Roman" w:hAnsi="Verdana"/>
      <w:sz w:val="20"/>
      <w:lang w:eastAsia="en-US"/>
    </w:rPr>
  </w:style>
  <w:style w:type="paragraph" w:customStyle="1" w:styleId="afa">
    <w:name w:val="字元 字元"/>
    <w:basedOn w:val="a"/>
    <w:rsid w:val="00280BE9"/>
    <w:pPr>
      <w:widowControl/>
      <w:adjustRightInd/>
      <w:spacing w:after="160" w:line="240" w:lineRule="exact"/>
      <w:textAlignment w:val="auto"/>
    </w:pPr>
    <w:rPr>
      <w:rFonts w:ascii="Verdana" w:eastAsia="Times New Roman" w:hAnsi="Verdana"/>
      <w:sz w:val="20"/>
      <w:lang w:eastAsia="en-US"/>
    </w:rPr>
  </w:style>
  <w:style w:type="character" w:customStyle="1" w:styleId="style11">
    <w:name w:val="style11"/>
    <w:rsid w:val="00280BE9"/>
    <w:rPr>
      <w:sz w:val="18"/>
      <w:szCs w:val="18"/>
    </w:rPr>
  </w:style>
  <w:style w:type="paragraph" w:styleId="afb">
    <w:name w:val="List Paragraph"/>
    <w:basedOn w:val="a"/>
    <w:uiPriority w:val="34"/>
    <w:qFormat/>
    <w:rsid w:val="00280BE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821">
          <w:marLeft w:val="0"/>
          <w:marRight w:val="0"/>
          <w:marTop w:val="0"/>
          <w:marBottom w:val="0"/>
          <w:divBdr>
            <w:top w:val="single" w:sz="6" w:space="4" w:color="E0E0E0"/>
            <w:left w:val="none" w:sz="0" w:space="0" w:color="auto"/>
            <w:bottom w:val="single" w:sz="6" w:space="4" w:color="E0E0E0"/>
            <w:right w:val="none" w:sz="0" w:space="0" w:color="auto"/>
          </w:divBdr>
        </w:div>
        <w:div w:id="2089768277">
          <w:marLeft w:val="0"/>
          <w:marRight w:val="0"/>
          <w:marTop w:val="0"/>
          <w:marBottom w:val="0"/>
          <w:divBdr>
            <w:top w:val="single" w:sz="6" w:space="4" w:color="E0E0E0"/>
            <w:left w:val="none" w:sz="0" w:space="0" w:color="auto"/>
            <w:bottom w:val="single" w:sz="6" w:space="4" w:color="E0E0E0"/>
            <w:right w:val="none" w:sz="0" w:space="0" w:color="auto"/>
          </w:divBdr>
        </w:div>
      </w:divsChild>
    </w:div>
    <w:div w:id="10862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hirley@teema.org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1F272-1BFF-42B4-A8C0-A89C3A140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</Pages>
  <Words>829</Words>
  <Characters>4727</Characters>
  <Application>Microsoft Office Word</Application>
  <DocSecurity>0</DocSecurity>
  <Lines>39</Lines>
  <Paragraphs>11</Paragraphs>
  <ScaleCrop>false</ScaleCrop>
  <Company>SYNNEX</Company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086</dc:creator>
  <cp:lastModifiedBy>蕭蕊</cp:lastModifiedBy>
  <cp:revision>85</cp:revision>
  <cp:lastPrinted>2023-02-07T02:19:00Z</cp:lastPrinted>
  <dcterms:created xsi:type="dcterms:W3CDTF">2023-02-24T01:51:00Z</dcterms:created>
  <dcterms:modified xsi:type="dcterms:W3CDTF">2025-04-07T09:49:00Z</dcterms:modified>
</cp:coreProperties>
</file>